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9B9E0" w14:textId="77777777" w:rsidR="000B0F93" w:rsidRPr="00C80ABD" w:rsidRDefault="000B0F93" w:rsidP="000B0F93">
      <w:pPr>
        <w:jc w:val="center"/>
        <w:rPr>
          <w:rFonts w:asciiTheme="minorHAnsi" w:hAnsiTheme="minorHAnsi" w:cstheme="minorHAnsi"/>
        </w:rPr>
      </w:pPr>
      <w:r w:rsidRPr="00C80ABD">
        <w:rPr>
          <w:rFonts w:asciiTheme="minorHAnsi" w:hAnsiTheme="minorHAnsi" w:cstheme="minorHAnsi"/>
          <w:noProof/>
        </w:rPr>
        <w:drawing>
          <wp:inline distT="0" distB="0" distL="0" distR="0" wp14:anchorId="293AC453" wp14:editId="4E8A6557">
            <wp:extent cx="6118860" cy="1207770"/>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8860" cy="1207770"/>
                    </a:xfrm>
                    <a:prstGeom prst="rect">
                      <a:avLst/>
                    </a:prstGeom>
                    <a:noFill/>
                    <a:ln>
                      <a:noFill/>
                    </a:ln>
                  </pic:spPr>
                </pic:pic>
              </a:graphicData>
            </a:graphic>
          </wp:inline>
        </w:drawing>
      </w:r>
    </w:p>
    <w:p w14:paraId="1C4C8B9C" w14:textId="77777777" w:rsidR="000B0F93" w:rsidRPr="00C80ABD" w:rsidRDefault="000B0F93" w:rsidP="000B0F93">
      <w:pPr>
        <w:jc w:val="center"/>
        <w:rPr>
          <w:rStyle w:val="ff32"/>
          <w:rFonts w:asciiTheme="minorHAnsi" w:hAnsiTheme="minorHAnsi" w:cstheme="minorHAnsi"/>
        </w:rPr>
      </w:pPr>
    </w:p>
    <w:p w14:paraId="3F94B338" w14:textId="07766034" w:rsidR="000B0F93" w:rsidRPr="00A0621D" w:rsidRDefault="00A0621D" w:rsidP="000B0F93">
      <w:pPr>
        <w:jc w:val="center"/>
        <w:rPr>
          <w:rFonts w:eastAsia="Tahoma"/>
          <w:b/>
          <w:bCs/>
          <w:sz w:val="32"/>
          <w:szCs w:val="32"/>
          <w:lang w:bidi="it-IT"/>
        </w:rPr>
      </w:pPr>
      <w:r w:rsidRPr="00A0621D">
        <w:rPr>
          <w:rFonts w:eastAsia="Tahoma"/>
          <w:b/>
          <w:bCs/>
          <w:sz w:val="32"/>
          <w:szCs w:val="32"/>
          <w:lang w:bidi="it-IT"/>
        </w:rPr>
        <w:t>MONITORAGGIO INTERMEDIO</w:t>
      </w:r>
    </w:p>
    <w:p w14:paraId="46AC3320" w14:textId="77777777" w:rsidR="000B0F93" w:rsidRPr="0074687D" w:rsidRDefault="000B0F93" w:rsidP="000B0F93">
      <w:pPr>
        <w:jc w:val="center"/>
        <w:rPr>
          <w:rFonts w:asciiTheme="minorHAnsi" w:eastAsia="Tahoma" w:hAnsiTheme="minorHAnsi" w:cstheme="minorHAnsi"/>
          <w:b/>
          <w:bCs/>
          <w:sz w:val="32"/>
          <w:szCs w:val="32"/>
          <w:lang w:bidi="it-IT"/>
        </w:rPr>
      </w:pPr>
      <w:r w:rsidRPr="0074687D">
        <w:rPr>
          <w:rFonts w:asciiTheme="minorHAnsi" w:eastAsia="Tahoma" w:hAnsiTheme="minorHAnsi" w:cstheme="minorHAnsi"/>
          <w:b/>
          <w:bCs/>
          <w:sz w:val="32"/>
          <w:szCs w:val="32"/>
          <w:lang w:bidi="it-IT"/>
        </w:rPr>
        <w:t>PIANO EDUCATIVO INDIVIDUALIZZATO</w:t>
      </w:r>
    </w:p>
    <w:p w14:paraId="57322CEA" w14:textId="77777777" w:rsidR="000B0F93" w:rsidRPr="0074687D" w:rsidRDefault="000B0F93" w:rsidP="000B0F93">
      <w:pPr>
        <w:spacing w:before="193"/>
        <w:ind w:left="3"/>
        <w:jc w:val="center"/>
        <w:rPr>
          <w:rFonts w:asciiTheme="minorHAnsi" w:hAnsiTheme="minorHAnsi" w:cstheme="minorHAnsi"/>
          <w:b/>
          <w:bCs/>
          <w:sz w:val="32"/>
          <w:szCs w:val="32"/>
        </w:rPr>
      </w:pPr>
      <w:r w:rsidRPr="0074687D">
        <w:rPr>
          <w:rFonts w:asciiTheme="minorHAnsi" w:hAnsiTheme="minorHAnsi" w:cstheme="minorHAnsi"/>
          <w:b/>
          <w:bCs/>
          <w:sz w:val="32"/>
          <w:szCs w:val="32"/>
        </w:rPr>
        <w:t xml:space="preserve">(ART. 7, D. LGS. 13 APRILE 2017, N. 66 e </w:t>
      </w:r>
      <w:proofErr w:type="spellStart"/>
      <w:r w:rsidRPr="0074687D">
        <w:rPr>
          <w:rFonts w:asciiTheme="minorHAnsi" w:hAnsiTheme="minorHAnsi" w:cstheme="minorHAnsi"/>
          <w:b/>
          <w:bCs/>
          <w:sz w:val="32"/>
          <w:szCs w:val="32"/>
        </w:rPr>
        <w:t>s.m.i.</w:t>
      </w:r>
      <w:proofErr w:type="spellEnd"/>
      <w:r w:rsidRPr="0074687D">
        <w:rPr>
          <w:rFonts w:asciiTheme="minorHAnsi" w:hAnsiTheme="minorHAnsi" w:cstheme="minorHAnsi"/>
          <w:b/>
          <w:bCs/>
          <w:sz w:val="32"/>
          <w:szCs w:val="32"/>
        </w:rPr>
        <w:t>)</w:t>
      </w:r>
    </w:p>
    <w:p w14:paraId="3AF1E221" w14:textId="77777777" w:rsidR="000B0F93" w:rsidRPr="0074687D" w:rsidRDefault="000B0F93" w:rsidP="000B0F93">
      <w:pPr>
        <w:tabs>
          <w:tab w:val="left" w:pos="4010"/>
        </w:tabs>
        <w:spacing w:before="195"/>
        <w:ind w:left="77"/>
        <w:jc w:val="center"/>
        <w:rPr>
          <w:rFonts w:asciiTheme="minorHAnsi" w:hAnsiTheme="minorHAnsi" w:cstheme="minorHAnsi"/>
          <w:b/>
          <w:bCs/>
          <w:spacing w:val="3"/>
          <w:sz w:val="32"/>
          <w:szCs w:val="32"/>
        </w:rPr>
      </w:pPr>
      <w:r w:rsidRPr="0074687D">
        <w:rPr>
          <w:rFonts w:asciiTheme="minorHAnsi" w:hAnsiTheme="minorHAnsi" w:cstheme="minorHAnsi"/>
          <w:b/>
          <w:bCs/>
          <w:sz w:val="32"/>
          <w:szCs w:val="32"/>
        </w:rPr>
        <w:t>Anno Scolastico</w:t>
      </w:r>
      <w:r w:rsidRPr="0074687D">
        <w:rPr>
          <w:rFonts w:asciiTheme="minorHAnsi" w:hAnsiTheme="minorHAnsi" w:cstheme="minorHAnsi"/>
          <w:b/>
          <w:bCs/>
          <w:spacing w:val="-15"/>
          <w:sz w:val="32"/>
          <w:szCs w:val="32"/>
        </w:rPr>
        <w:t xml:space="preserve"> </w:t>
      </w:r>
      <w:r w:rsidRPr="0074687D">
        <w:rPr>
          <w:rFonts w:asciiTheme="minorHAnsi" w:hAnsiTheme="minorHAnsi" w:cstheme="minorHAnsi"/>
          <w:b/>
          <w:bCs/>
          <w:spacing w:val="3"/>
          <w:sz w:val="32"/>
          <w:szCs w:val="32"/>
        </w:rPr>
        <w:t>2021/</w:t>
      </w:r>
      <w:r>
        <w:rPr>
          <w:rFonts w:asciiTheme="minorHAnsi" w:hAnsiTheme="minorHAnsi" w:cstheme="minorHAnsi"/>
          <w:b/>
          <w:bCs/>
          <w:spacing w:val="3"/>
          <w:sz w:val="32"/>
          <w:szCs w:val="32"/>
        </w:rPr>
        <w:t>20</w:t>
      </w:r>
      <w:r w:rsidRPr="0074687D">
        <w:rPr>
          <w:rFonts w:asciiTheme="minorHAnsi" w:hAnsiTheme="minorHAnsi" w:cstheme="minorHAnsi"/>
          <w:b/>
          <w:bCs/>
          <w:spacing w:val="3"/>
          <w:sz w:val="32"/>
          <w:szCs w:val="32"/>
        </w:rPr>
        <w:t>22</w:t>
      </w:r>
    </w:p>
    <w:p w14:paraId="6C7CCCA6" w14:textId="77777777" w:rsidR="000B0F93" w:rsidRPr="00C80ABD" w:rsidRDefault="000B0F93" w:rsidP="000B0F93">
      <w:pPr>
        <w:tabs>
          <w:tab w:val="left" w:pos="4010"/>
        </w:tabs>
        <w:spacing w:before="195"/>
        <w:ind w:left="77"/>
        <w:jc w:val="center"/>
        <w:rPr>
          <w:rFonts w:asciiTheme="minorHAnsi" w:hAnsiTheme="minorHAnsi" w:cstheme="minorHAnsi"/>
          <w:b/>
          <w:bCs/>
          <w:spacing w:val="3"/>
          <w:sz w:val="28"/>
          <w:szCs w:val="28"/>
        </w:rPr>
      </w:pPr>
    </w:p>
    <w:p w14:paraId="0AC3F325" w14:textId="77777777" w:rsidR="000B0F93" w:rsidRPr="00C80ABD" w:rsidRDefault="000B0F93" w:rsidP="000B0F93">
      <w:pPr>
        <w:tabs>
          <w:tab w:val="left" w:pos="4010"/>
        </w:tabs>
        <w:spacing w:before="195"/>
        <w:ind w:left="77"/>
        <w:jc w:val="center"/>
        <w:rPr>
          <w:rFonts w:asciiTheme="minorHAnsi" w:hAnsiTheme="minorHAnsi" w:cstheme="minorHAnsi"/>
          <w:b/>
          <w:noProof/>
          <w:sz w:val="40"/>
          <w:szCs w:val="40"/>
        </w:rPr>
      </w:pPr>
      <w:r w:rsidRPr="00C80ABD">
        <w:rPr>
          <w:rFonts w:asciiTheme="minorHAnsi" w:hAnsiTheme="minorHAnsi" w:cstheme="minorHAnsi"/>
          <w:noProof/>
        </w:rPr>
        <w:drawing>
          <wp:inline distT="0" distB="0" distL="0" distR="0" wp14:anchorId="2E5E957F" wp14:editId="7D99E946">
            <wp:extent cx="4374192" cy="2456597"/>
            <wp:effectExtent l="0" t="0" r="7620" b="1270"/>
            <wp:docPr id="37" name="Immagine 37" descr="Come redigere il PEI su base ICF: seminario pratico per fare chiarezza dopo  le recenti novità - Orizzonte Scuola Notiz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me redigere il PEI su base ICF: seminario pratico per fare chiarezza dopo  le recenti novità - Orizzonte Scuola Notiz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6570" cy="2474781"/>
                    </a:xfrm>
                    <a:prstGeom prst="rect">
                      <a:avLst/>
                    </a:prstGeom>
                    <a:noFill/>
                    <a:ln>
                      <a:noFill/>
                    </a:ln>
                  </pic:spPr>
                </pic:pic>
              </a:graphicData>
            </a:graphic>
          </wp:inline>
        </w:drawing>
      </w:r>
    </w:p>
    <w:p w14:paraId="1A538937" w14:textId="77777777" w:rsidR="000B0F93" w:rsidRPr="00C80ABD" w:rsidRDefault="000B0F93" w:rsidP="000B0F93">
      <w:pPr>
        <w:jc w:val="center"/>
        <w:rPr>
          <w:rFonts w:asciiTheme="minorHAnsi" w:hAnsiTheme="minorHAnsi" w:cstheme="minorHAnsi"/>
        </w:rPr>
      </w:pPr>
    </w:p>
    <w:p w14:paraId="11C3D45B" w14:textId="77777777" w:rsidR="000B0F93" w:rsidRPr="00C80ABD" w:rsidRDefault="000B0F93" w:rsidP="000B0F93">
      <w:pPr>
        <w:jc w:val="center"/>
        <w:rPr>
          <w:rFonts w:asciiTheme="minorHAnsi" w:hAnsiTheme="minorHAnsi" w:cstheme="minorHAnsi"/>
        </w:rPr>
      </w:pPr>
      <w:r w:rsidRPr="00C80ABD">
        <w:rPr>
          <w:rFonts w:asciiTheme="minorHAnsi" w:hAnsiTheme="minorHAnsi" w:cstheme="minorHAnsi"/>
        </w:rPr>
        <w:t>Il seguente documento vincola al segreto professionale chiunque ne venga a conoscenza (art.622 C.P.)</w:t>
      </w:r>
    </w:p>
    <w:p w14:paraId="103D3A1D" w14:textId="77777777" w:rsidR="000B0F93" w:rsidRPr="00C80ABD" w:rsidRDefault="000B0F93" w:rsidP="000B0F93">
      <w:pPr>
        <w:rPr>
          <w:rFonts w:asciiTheme="minorHAnsi" w:eastAsia="Tahoma" w:hAnsiTheme="minorHAnsi" w:cstheme="minorHAnsi"/>
          <w:b/>
          <w:bCs/>
          <w:lang w:bidi="it-IT"/>
        </w:rPr>
      </w:pPr>
    </w:p>
    <w:p w14:paraId="17EB34CB" w14:textId="77777777" w:rsidR="000B0F93" w:rsidRPr="00C80ABD" w:rsidRDefault="000B0F93" w:rsidP="000B0F93">
      <w:pPr>
        <w:spacing w:after="0" w:line="720" w:lineRule="auto"/>
        <w:jc w:val="center"/>
        <w:rPr>
          <w:rFonts w:asciiTheme="minorHAnsi" w:eastAsia="Tahoma" w:hAnsiTheme="minorHAnsi" w:cstheme="minorHAnsi"/>
          <w:b/>
          <w:bCs/>
          <w:sz w:val="28"/>
          <w:szCs w:val="28"/>
          <w:lang w:bidi="it-IT"/>
        </w:rPr>
      </w:pPr>
      <w:r w:rsidRPr="00C80ABD">
        <w:rPr>
          <w:rFonts w:asciiTheme="minorHAnsi" w:eastAsia="Tahoma" w:hAnsiTheme="minorHAnsi" w:cstheme="minorHAnsi"/>
          <w:b/>
          <w:bCs/>
          <w:sz w:val="28"/>
          <w:szCs w:val="28"/>
          <w:lang w:bidi="it-IT"/>
        </w:rPr>
        <w:t>SCUOLA</w:t>
      </w:r>
    </w:p>
    <w:p w14:paraId="35550373" w14:textId="77777777" w:rsidR="000B0F93" w:rsidRDefault="000B0F93" w:rsidP="000B0F93">
      <w:pPr>
        <w:spacing w:after="0" w:line="720" w:lineRule="auto"/>
        <w:jc w:val="center"/>
        <w:rPr>
          <w:rFonts w:asciiTheme="minorHAnsi" w:hAnsiTheme="minorHAnsi" w:cstheme="minorHAnsi"/>
          <w:b/>
          <w:sz w:val="28"/>
          <w:szCs w:val="28"/>
        </w:rPr>
      </w:pPr>
      <w:r w:rsidRPr="00C80ABD">
        <w:rPr>
          <w:rFonts w:asciiTheme="minorHAnsi" w:hAnsiTheme="minorHAnsi" w:cstheme="minorHAnsi"/>
          <w:b/>
          <w:sz w:val="28"/>
          <w:szCs w:val="28"/>
        </w:rPr>
        <w:t xml:space="preserve">CLASSE </w:t>
      </w:r>
      <w:r>
        <w:rPr>
          <w:rFonts w:asciiTheme="minorHAnsi" w:hAnsiTheme="minorHAnsi" w:cstheme="minorHAnsi"/>
          <w:b/>
          <w:sz w:val="28"/>
          <w:szCs w:val="28"/>
        </w:rPr>
        <w:t xml:space="preserve">      </w:t>
      </w:r>
      <w:r w:rsidRPr="00C80ABD">
        <w:rPr>
          <w:rFonts w:asciiTheme="minorHAnsi" w:hAnsiTheme="minorHAnsi" w:cstheme="minorHAnsi"/>
          <w:b/>
          <w:sz w:val="28"/>
          <w:szCs w:val="28"/>
        </w:rPr>
        <w:t xml:space="preserve"> </w:t>
      </w:r>
    </w:p>
    <w:p w14:paraId="197212FE" w14:textId="77777777" w:rsidR="000B0F93" w:rsidRPr="00C80ABD" w:rsidRDefault="000B0F93" w:rsidP="000B0F93">
      <w:pPr>
        <w:spacing w:after="0" w:line="720" w:lineRule="auto"/>
        <w:jc w:val="center"/>
        <w:rPr>
          <w:rFonts w:asciiTheme="minorHAnsi" w:hAnsiTheme="minorHAnsi" w:cstheme="minorHAnsi"/>
          <w:b/>
          <w:sz w:val="28"/>
          <w:szCs w:val="28"/>
        </w:rPr>
      </w:pPr>
      <w:proofErr w:type="spellStart"/>
      <w:r w:rsidRPr="00C80ABD">
        <w:rPr>
          <w:rFonts w:asciiTheme="minorHAnsi" w:hAnsiTheme="minorHAnsi" w:cstheme="minorHAnsi"/>
          <w:b/>
          <w:sz w:val="28"/>
          <w:szCs w:val="28"/>
        </w:rPr>
        <w:t>Sez</w:t>
      </w:r>
      <w:proofErr w:type="spellEnd"/>
    </w:p>
    <w:p w14:paraId="484F674D" w14:textId="278F6469" w:rsidR="000B0F93" w:rsidRDefault="000B0F93" w:rsidP="000B0F93">
      <w:pPr>
        <w:spacing w:after="0" w:line="720" w:lineRule="auto"/>
        <w:jc w:val="center"/>
        <w:rPr>
          <w:rFonts w:asciiTheme="minorHAnsi" w:hAnsiTheme="minorHAnsi" w:cstheme="minorHAnsi"/>
          <w:b/>
          <w:sz w:val="28"/>
          <w:szCs w:val="28"/>
        </w:rPr>
      </w:pPr>
      <w:r w:rsidRPr="00C80ABD">
        <w:rPr>
          <w:rFonts w:asciiTheme="minorHAnsi" w:hAnsiTheme="minorHAnsi" w:cstheme="minorHAnsi"/>
          <w:b/>
          <w:sz w:val="28"/>
          <w:szCs w:val="28"/>
        </w:rPr>
        <w:t>Alunno/a</w:t>
      </w:r>
    </w:p>
    <w:p w14:paraId="430BCCD6" w14:textId="77777777" w:rsidR="00EB5500" w:rsidRPr="00C80ABD" w:rsidRDefault="00EB5500" w:rsidP="000B0F93">
      <w:pPr>
        <w:spacing w:after="0" w:line="720" w:lineRule="auto"/>
        <w:jc w:val="center"/>
        <w:rPr>
          <w:rFonts w:asciiTheme="minorHAnsi" w:hAnsiTheme="minorHAnsi" w:cstheme="minorHAnsi"/>
          <w:i/>
          <w:sz w:val="28"/>
          <w:szCs w:val="28"/>
        </w:rPr>
      </w:pPr>
    </w:p>
    <w:tbl>
      <w:tblPr>
        <w:tblStyle w:val="Grigliatabella"/>
        <w:tblW w:w="0" w:type="auto"/>
        <w:tblLook w:val="04A0" w:firstRow="1" w:lastRow="0" w:firstColumn="1" w:lastColumn="0" w:noHBand="0" w:noVBand="1"/>
      </w:tblPr>
      <w:tblGrid>
        <w:gridCol w:w="3256"/>
        <w:gridCol w:w="7365"/>
      </w:tblGrid>
      <w:tr w:rsidR="00CD289A" w14:paraId="0B5B5A6A" w14:textId="77777777" w:rsidTr="00DE3709">
        <w:tc>
          <w:tcPr>
            <w:tcW w:w="3256" w:type="dxa"/>
          </w:tcPr>
          <w:p w14:paraId="5A61EF48" w14:textId="0DF83D09" w:rsidR="00CD289A" w:rsidRDefault="00CD289A" w:rsidP="00C82B20">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w:t>
            </w:r>
            <w:r w:rsidR="00166375">
              <w:rPr>
                <w:rFonts w:ascii="Times New Roman" w:eastAsia="Times New Roman" w:hAnsi="Times New Roman" w:cs="Times New Roman"/>
                <w:sz w:val="32"/>
                <w:szCs w:val="32"/>
              </w:rPr>
              <w:t>O/</w:t>
            </w:r>
            <w:r>
              <w:rPr>
                <w:rFonts w:ascii="Times New Roman" w:eastAsia="Times New Roman" w:hAnsi="Times New Roman" w:cs="Times New Roman"/>
                <w:sz w:val="32"/>
                <w:szCs w:val="32"/>
              </w:rPr>
              <w:t xml:space="preserve">A    </w:t>
            </w:r>
          </w:p>
        </w:tc>
        <w:tc>
          <w:tcPr>
            <w:tcW w:w="7365" w:type="dxa"/>
          </w:tcPr>
          <w:p w14:paraId="7A257DE3" w14:textId="56EA6122" w:rsidR="00CD289A" w:rsidRDefault="00CD289A" w:rsidP="00C82B20">
            <w:pPr>
              <w:rPr>
                <w:rFonts w:ascii="Times New Roman" w:eastAsia="Times New Roman" w:hAnsi="Times New Roman" w:cs="Times New Roman"/>
                <w:sz w:val="32"/>
                <w:szCs w:val="32"/>
              </w:rPr>
            </w:pPr>
          </w:p>
        </w:tc>
      </w:tr>
      <w:tr w:rsidR="00CD289A" w14:paraId="4FAA4C10" w14:textId="77777777" w:rsidTr="00DE3709">
        <w:tc>
          <w:tcPr>
            <w:tcW w:w="3256" w:type="dxa"/>
          </w:tcPr>
          <w:p w14:paraId="21190EE1" w14:textId="77777777" w:rsidR="00CD289A" w:rsidRPr="003F25BE" w:rsidRDefault="00CD289A" w:rsidP="00C82B20">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Class</w:t>
            </w:r>
            <w:r>
              <w:rPr>
                <w:rFonts w:ascii="Times New Roman" w:eastAsia="Times New Roman" w:hAnsi="Times New Roman" w:cs="Times New Roman"/>
                <w:sz w:val="28"/>
                <w:szCs w:val="28"/>
              </w:rPr>
              <w:t>e/</w:t>
            </w:r>
            <w:proofErr w:type="spellStart"/>
            <w:r>
              <w:rPr>
                <w:rFonts w:ascii="Times New Roman" w:eastAsia="Times New Roman" w:hAnsi="Times New Roman" w:cs="Times New Roman"/>
                <w:sz w:val="28"/>
                <w:szCs w:val="28"/>
              </w:rPr>
              <w:t>Sez</w:t>
            </w:r>
            <w:proofErr w:type="spellEnd"/>
          </w:p>
        </w:tc>
        <w:tc>
          <w:tcPr>
            <w:tcW w:w="7365" w:type="dxa"/>
          </w:tcPr>
          <w:p w14:paraId="595C9418" w14:textId="789D2A51" w:rsidR="00CD289A" w:rsidRDefault="00CD289A" w:rsidP="00C82B20">
            <w:pPr>
              <w:rPr>
                <w:rFonts w:ascii="Times New Roman" w:eastAsia="Times New Roman" w:hAnsi="Times New Roman" w:cs="Times New Roman"/>
                <w:sz w:val="32"/>
                <w:szCs w:val="32"/>
              </w:rPr>
            </w:pPr>
          </w:p>
        </w:tc>
      </w:tr>
      <w:tr w:rsidR="00CD289A" w14:paraId="3D8AEE96" w14:textId="77777777" w:rsidTr="00DE3709">
        <w:tc>
          <w:tcPr>
            <w:tcW w:w="3256" w:type="dxa"/>
          </w:tcPr>
          <w:p w14:paraId="5334D881" w14:textId="77777777" w:rsidR="00CD289A" w:rsidRPr="003F25BE" w:rsidRDefault="00CD289A" w:rsidP="00C82B20">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Plesso </w:t>
            </w:r>
          </w:p>
        </w:tc>
        <w:tc>
          <w:tcPr>
            <w:tcW w:w="7365" w:type="dxa"/>
          </w:tcPr>
          <w:p w14:paraId="2D62ACC6" w14:textId="406D64E1" w:rsidR="00CD289A" w:rsidRDefault="00CD289A" w:rsidP="00C82B20">
            <w:pPr>
              <w:rPr>
                <w:rFonts w:ascii="Times New Roman" w:eastAsia="Times New Roman" w:hAnsi="Times New Roman" w:cs="Times New Roman"/>
                <w:sz w:val="32"/>
                <w:szCs w:val="32"/>
              </w:rPr>
            </w:pPr>
          </w:p>
        </w:tc>
      </w:tr>
    </w:tbl>
    <w:tbl>
      <w:tblPr>
        <w:tblW w:w="10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3798"/>
        <w:gridCol w:w="3544"/>
      </w:tblGrid>
      <w:tr w:rsidR="000C0A27" w14:paraId="6FDC913F" w14:textId="77777777" w:rsidTr="00DE3709">
        <w:trPr>
          <w:trHeight w:val="1051"/>
        </w:trPr>
        <w:tc>
          <w:tcPr>
            <w:tcW w:w="3261" w:type="dxa"/>
          </w:tcPr>
          <w:p w14:paraId="5E4377B9"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798" w:type="dxa"/>
          </w:tcPr>
          <w:p w14:paraId="5D54DAB5" w14:textId="561724AF"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w:t>
            </w:r>
            <w:r w:rsidR="00DE3709">
              <w:rPr>
                <w:rFonts w:ascii="Times New Roman" w:eastAsia="Times New Roman" w:hAnsi="Times New Roman" w:cs="Times New Roman"/>
                <w:smallCaps/>
              </w:rPr>
              <w:t xml:space="preserve"> 31</w:t>
            </w:r>
            <w:r w:rsidR="00EB5500">
              <w:rPr>
                <w:rFonts w:ascii="Times New Roman" w:eastAsia="Times New Roman" w:hAnsi="Times New Roman" w:cs="Times New Roman"/>
                <w:smallCaps/>
              </w:rPr>
              <w:t>/0</w:t>
            </w:r>
            <w:r w:rsidR="00DE3709">
              <w:rPr>
                <w:rFonts w:ascii="Times New Roman" w:eastAsia="Times New Roman" w:hAnsi="Times New Roman" w:cs="Times New Roman"/>
                <w:smallCaps/>
              </w:rPr>
              <w:t>1</w:t>
            </w:r>
            <w:r w:rsidR="00EB5500">
              <w:rPr>
                <w:rFonts w:ascii="Times New Roman" w:eastAsia="Times New Roman" w:hAnsi="Times New Roman" w:cs="Times New Roman"/>
                <w:smallCaps/>
              </w:rPr>
              <w:t>/2022</w:t>
            </w:r>
          </w:p>
          <w:p w14:paraId="1B573E2D" w14:textId="77777777" w:rsidR="000C0A27" w:rsidRDefault="000C0A27" w:rsidP="00043F1E">
            <w:pPr>
              <w:spacing w:after="120"/>
              <w:rPr>
                <w:rFonts w:ascii="Times New Roman" w:eastAsia="Times New Roman" w:hAnsi="Times New Roman" w:cs="Times New Roman"/>
                <w:smallCaps/>
              </w:rPr>
            </w:pPr>
          </w:p>
          <w:p w14:paraId="7CF917D0"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B139419"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392587EE"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9753E7B" wp14:editId="11EAB593">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E28FDE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9753E7B" id="Ovale 3"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0E28FDE3"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bl>
    <w:p w14:paraId="5D357D35" w14:textId="0F74F5DC" w:rsidR="00F62252" w:rsidRDefault="00F62252" w:rsidP="00A0621D">
      <w:pPr>
        <w:rPr>
          <w:sz w:val="24"/>
          <w:szCs w:val="24"/>
        </w:rPr>
      </w:pPr>
      <w:bookmarkStart w:id="0" w:name="_heading=h.gjdgxs" w:colFirst="0" w:colLast="0"/>
      <w:bookmarkEnd w:id="0"/>
    </w:p>
    <w:p w14:paraId="0264174F" w14:textId="09875678" w:rsidR="00820971" w:rsidRDefault="00A0621D" w:rsidP="00A0621D">
      <w:pPr>
        <w:pStyle w:val="Titolo1"/>
        <w:numPr>
          <w:ilvl w:val="0"/>
          <w:numId w:val="0"/>
        </w:numPr>
        <w:ind w:left="68"/>
      </w:pPr>
      <w:bookmarkStart w:id="1" w:name="_heading=h.3znysh7" w:colFirst="0" w:colLast="0"/>
      <w:bookmarkStart w:id="2" w:name="_heading=h.2et92p0" w:colFirst="0" w:colLast="0"/>
      <w:bookmarkEnd w:id="1"/>
      <w:bookmarkEnd w:id="2"/>
      <w:r>
        <w:t>4</w:t>
      </w:r>
      <w:r w:rsidR="00DA39C0">
        <w:t xml:space="preserve">. </w:t>
      </w:r>
      <w:bookmarkStart w:id="3" w:name="_Toc41228664"/>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sidR="00DA39C0">
        <w:rPr>
          <w:sz w:val="16"/>
          <w:szCs w:val="16"/>
        </w:rPr>
        <w:t xml:space="preserve">        </w:t>
      </w:r>
    </w:p>
    <w:p w14:paraId="67678663" w14:textId="1082B926" w:rsidR="006F456E" w:rsidRPr="009F4BF5" w:rsidRDefault="006F456E" w:rsidP="006F456E">
      <w:pPr>
        <w:rPr>
          <w:rFonts w:ascii="Tahoma" w:hAnsi="Tahoma" w:cs="Tahoma"/>
          <w:b/>
          <w:bCs/>
          <w:sz w:val="20"/>
          <w:szCs w:val="20"/>
          <w:u w:val="single"/>
        </w:rPr>
      </w:pPr>
      <w:r w:rsidRPr="009F4BF5">
        <w:rPr>
          <w:rFonts w:ascii="Tahoma" w:hAnsi="Tahoma" w:cs="Tahoma"/>
          <w:b/>
          <w:bCs/>
          <w:sz w:val="20"/>
          <w:szCs w:val="20"/>
          <w:u w:val="single"/>
        </w:rPr>
        <w:t>Indicare i progressi dell’alunno/</w:t>
      </w:r>
      <w:r w:rsidR="009F4BF5">
        <w:rPr>
          <w:rFonts w:ascii="Tahoma" w:hAnsi="Tahoma" w:cs="Tahoma"/>
          <w:b/>
          <w:bCs/>
          <w:sz w:val="20"/>
          <w:szCs w:val="20"/>
          <w:u w:val="single"/>
        </w:rPr>
        <w:t xml:space="preserve">a </w:t>
      </w:r>
      <w:r w:rsidRPr="009F4BF5">
        <w:rPr>
          <w:rFonts w:ascii="Tahoma" w:hAnsi="Tahoma" w:cs="Tahoma"/>
          <w:b/>
          <w:bCs/>
          <w:sz w:val="20"/>
          <w:szCs w:val="20"/>
          <w:u w:val="single"/>
        </w:rPr>
        <w:t>rispetto all’inizio dell’anno scolastico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15330074" w14:textId="77777777" w:rsidTr="00EE0F9B">
        <w:tc>
          <w:tcPr>
            <w:tcW w:w="10206" w:type="dxa"/>
          </w:tcPr>
          <w:p w14:paraId="0410D7CA" w14:textId="099B6021" w:rsidR="00A0621D" w:rsidRPr="006F456E" w:rsidRDefault="00820971" w:rsidP="0063330C">
            <w:pPr>
              <w:autoSpaceDE w:val="0"/>
              <w:autoSpaceDN w:val="0"/>
              <w:spacing w:after="0" w:line="600" w:lineRule="auto"/>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tc>
      </w:tr>
      <w:tr w:rsidR="00820971" w14:paraId="50CB24BD" w14:textId="77777777" w:rsidTr="00EE0F9B">
        <w:tc>
          <w:tcPr>
            <w:tcW w:w="10206" w:type="dxa"/>
          </w:tcPr>
          <w:p w14:paraId="60A53216"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FCF5A60" w14:textId="77777777" w:rsidR="00820971" w:rsidRPr="00AA7F25" w:rsidRDefault="00820971" w:rsidP="006F456E">
            <w:pPr>
              <w:spacing w:after="60"/>
              <w:ind w:left="34" w:hanging="11"/>
              <w:jc w:val="both"/>
              <w:rPr>
                <w:rFonts w:ascii="Tahoma" w:eastAsia="Tahoma" w:hAnsi="Tahoma" w:cs="Tahoma"/>
                <w:sz w:val="20"/>
                <w:szCs w:val="20"/>
              </w:rPr>
            </w:pPr>
          </w:p>
        </w:tc>
      </w:tr>
      <w:tr w:rsidR="00820971" w14:paraId="416B6425" w14:textId="77777777" w:rsidTr="00EE0F9B">
        <w:tc>
          <w:tcPr>
            <w:tcW w:w="10206" w:type="dxa"/>
          </w:tcPr>
          <w:p w14:paraId="1C4D36E9"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1365BF5F" w14:textId="77777777" w:rsidR="00820971" w:rsidRPr="00AE27EC" w:rsidRDefault="00820971" w:rsidP="006F456E">
            <w:pPr>
              <w:spacing w:after="60"/>
              <w:ind w:left="34" w:hanging="11"/>
              <w:jc w:val="both"/>
              <w:rPr>
                <w:rFonts w:ascii="Tahoma" w:eastAsia="Tahoma" w:hAnsi="Tahoma" w:cs="Tahoma"/>
                <w:sz w:val="20"/>
                <w:szCs w:val="20"/>
              </w:rPr>
            </w:pPr>
          </w:p>
        </w:tc>
      </w:tr>
      <w:tr w:rsidR="00820971" w14:paraId="2BE640FA" w14:textId="77777777" w:rsidTr="00EE0F9B">
        <w:tc>
          <w:tcPr>
            <w:tcW w:w="10206" w:type="dxa"/>
          </w:tcPr>
          <w:p w14:paraId="4FEDC7F7"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701D377A" w14:textId="42A9A0F0" w:rsidR="00820971" w:rsidRPr="005A096D" w:rsidRDefault="00820971" w:rsidP="006F456E">
            <w:pPr>
              <w:pStyle w:val="Paragrafoelenco"/>
              <w:jc w:val="both"/>
              <w:rPr>
                <w:rFonts w:ascii="Tahoma" w:eastAsia="Tahoma" w:hAnsi="Tahoma" w:cs="Tahoma"/>
              </w:rPr>
            </w:pPr>
          </w:p>
        </w:tc>
      </w:tr>
    </w:tbl>
    <w:p w14:paraId="564096AF" w14:textId="77777777" w:rsidR="006F456E" w:rsidRDefault="006F456E" w:rsidP="00820971">
      <w:pPr>
        <w:keepNext/>
        <w:spacing w:before="120" w:after="0"/>
        <w:rPr>
          <w:rFonts w:ascii="Tahoma" w:hAnsi="Tahoma" w:cs="Tahoma"/>
          <w:b/>
          <w:bCs/>
          <w:sz w:val="20"/>
          <w:szCs w:val="20"/>
        </w:rPr>
      </w:pPr>
    </w:p>
    <w:p w14:paraId="3B5781D3" w14:textId="7059D941"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F3ED49B" w14:textId="77777777" w:rsidTr="00EE0F9B">
        <w:trPr>
          <w:cantSplit/>
        </w:trPr>
        <w:tc>
          <w:tcPr>
            <w:tcW w:w="2268" w:type="dxa"/>
          </w:tcPr>
          <w:p w14:paraId="2BEDB8ED" w14:textId="77777777" w:rsidR="006F456E" w:rsidRDefault="006F456E" w:rsidP="00EE0F9B">
            <w:pPr>
              <w:rPr>
                <w:rFonts w:ascii="Tahoma" w:hAnsi="Tahoma" w:cs="Tahoma"/>
                <w:sz w:val="20"/>
                <w:szCs w:val="20"/>
              </w:rPr>
            </w:pPr>
          </w:p>
          <w:p w14:paraId="271C4EAD" w14:textId="008FE91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C763EBE" w14:textId="77777777" w:rsidR="006F456E" w:rsidRDefault="006F456E" w:rsidP="006F456E">
            <w:pPr>
              <w:pStyle w:val="Paragrafoelenco"/>
              <w:rPr>
                <w:rFonts w:ascii="Tahoma" w:hAnsi="Tahoma" w:cs="Tahoma"/>
                <w:sz w:val="20"/>
                <w:szCs w:val="20"/>
              </w:rPr>
            </w:pPr>
          </w:p>
          <w:p w14:paraId="04030038" w14:textId="2EB360D3" w:rsidR="00820971" w:rsidRPr="002478ED" w:rsidRDefault="002478ED" w:rsidP="002478ED">
            <w:pPr>
              <w:pStyle w:val="Paragrafoelenco"/>
              <w:numPr>
                <w:ilvl w:val="0"/>
                <w:numId w:val="7"/>
              </w:numPr>
              <w:rPr>
                <w:rFonts w:ascii="Tahoma" w:hAnsi="Tahoma" w:cs="Tahoma"/>
                <w:sz w:val="20"/>
                <w:szCs w:val="20"/>
              </w:rPr>
            </w:pPr>
            <w:r w:rsidRPr="002478ED">
              <w:rPr>
                <w:rFonts w:ascii="Tahoma" w:hAnsi="Tahoma" w:cs="Tahoma"/>
                <w:sz w:val="20"/>
                <w:szCs w:val="20"/>
              </w:rPr>
              <w:t xml:space="preserve">Non è stato necessario apportare </w:t>
            </w:r>
            <w:r w:rsidR="0063330C">
              <w:rPr>
                <w:rFonts w:ascii="Tahoma" w:hAnsi="Tahoma" w:cs="Tahoma"/>
                <w:sz w:val="20"/>
                <w:szCs w:val="20"/>
              </w:rPr>
              <w:t xml:space="preserve">modifiche </w:t>
            </w:r>
            <w:r w:rsidRPr="002478ED">
              <w:rPr>
                <w:rFonts w:ascii="Tahoma" w:hAnsi="Tahoma" w:cs="Tahoma"/>
                <w:sz w:val="20"/>
                <w:szCs w:val="20"/>
              </w:rPr>
              <w:t>al PEI</w:t>
            </w:r>
          </w:p>
          <w:p w14:paraId="2A02382C" w14:textId="77777777" w:rsidR="00820971" w:rsidRDefault="002478ED" w:rsidP="002478ED">
            <w:pPr>
              <w:pStyle w:val="Paragrafoelenco"/>
              <w:numPr>
                <w:ilvl w:val="0"/>
                <w:numId w:val="7"/>
              </w:numPr>
              <w:rPr>
                <w:rFonts w:ascii="Tahoma" w:hAnsi="Tahoma" w:cs="Tahoma"/>
                <w:sz w:val="20"/>
                <w:szCs w:val="20"/>
              </w:rPr>
            </w:pPr>
            <w:r w:rsidRPr="002478ED">
              <w:rPr>
                <w:rFonts w:ascii="Tahoma" w:hAnsi="Tahoma" w:cs="Tahoma"/>
                <w:sz w:val="20"/>
                <w:szCs w:val="20"/>
              </w:rPr>
              <w:t>È stato necessario apportare al PEI le seguenti modifiche:</w:t>
            </w:r>
          </w:p>
          <w:p w14:paraId="022C0EC2" w14:textId="013632BB" w:rsidR="002478ED" w:rsidRPr="002478ED" w:rsidRDefault="002478ED" w:rsidP="002478ED">
            <w:pPr>
              <w:rPr>
                <w:rFonts w:ascii="Tahoma" w:hAnsi="Tahoma" w:cs="Tahoma"/>
                <w:sz w:val="20"/>
                <w:szCs w:val="20"/>
              </w:rPr>
            </w:pPr>
            <w:r>
              <w:rPr>
                <w:rFonts w:ascii="Tahoma" w:hAnsi="Tahoma" w:cs="Tahoma"/>
                <w:sz w:val="20"/>
                <w:szCs w:val="20"/>
              </w:rPr>
              <w:t>_____________________________________________________________________</w:t>
            </w:r>
          </w:p>
        </w:tc>
      </w:tr>
    </w:tbl>
    <w:p w14:paraId="586F3DFD"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3EA9F13F"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1898CBAA"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897A784" w14:textId="77777777" w:rsidTr="001C0A20">
        <w:trPr>
          <w:trHeight w:val="1127"/>
        </w:trPr>
        <w:tc>
          <w:tcPr>
            <w:tcW w:w="10206" w:type="dxa"/>
          </w:tcPr>
          <w:p w14:paraId="46B86C18" w14:textId="77777777" w:rsidR="0063330C" w:rsidRDefault="0063330C" w:rsidP="0063330C">
            <w:pPr>
              <w:ind w:left="176" w:hanging="176"/>
              <w:jc w:val="both"/>
              <w:rPr>
                <w:rFonts w:ascii="Tahoma" w:eastAsia="Tahoma" w:hAnsi="Tahoma" w:cs="Tahoma"/>
              </w:rPr>
            </w:pPr>
            <w:r>
              <w:rPr>
                <w:rFonts w:ascii="Tahoma" w:eastAsia="Tahoma" w:hAnsi="Tahoma" w:cs="Tahoma"/>
              </w:rPr>
              <w:t>Gli obiettivi attesi per la verifica intermedia sono stati:</w:t>
            </w:r>
          </w:p>
          <w:p w14:paraId="2C17A292" w14:textId="77777777" w:rsidR="0063330C" w:rsidRDefault="0063330C" w:rsidP="0063330C">
            <w:pPr>
              <w:pStyle w:val="Paragrafoelenco"/>
              <w:numPr>
                <w:ilvl w:val="0"/>
                <w:numId w:val="6"/>
              </w:numPr>
              <w:jc w:val="both"/>
              <w:rPr>
                <w:rFonts w:ascii="Tahoma" w:eastAsia="Tahoma" w:hAnsi="Tahoma" w:cs="Tahoma"/>
              </w:rPr>
            </w:pPr>
            <w:r w:rsidRPr="002478ED">
              <w:rPr>
                <w:rFonts w:ascii="Tahoma" w:eastAsia="Tahoma" w:hAnsi="Tahoma" w:cs="Tahoma"/>
              </w:rPr>
              <w:t>non acquisit</w:t>
            </w:r>
            <w:r>
              <w:rPr>
                <w:rFonts w:ascii="Tahoma" w:eastAsia="Tahoma" w:hAnsi="Tahoma" w:cs="Tahoma"/>
              </w:rPr>
              <w:t>i</w:t>
            </w:r>
            <w:r w:rsidRPr="002478ED">
              <w:rPr>
                <w:rFonts w:ascii="Tahoma" w:eastAsia="Tahoma" w:hAnsi="Tahoma" w:cs="Tahoma"/>
              </w:rPr>
              <w:t xml:space="preserve">              </w:t>
            </w:r>
          </w:p>
          <w:p w14:paraId="21C48A51" w14:textId="77777777" w:rsidR="0063330C" w:rsidRDefault="0063330C" w:rsidP="0063330C">
            <w:pPr>
              <w:pStyle w:val="Paragrafoelenco"/>
              <w:numPr>
                <w:ilvl w:val="0"/>
                <w:numId w:val="6"/>
              </w:numPr>
              <w:jc w:val="both"/>
              <w:rPr>
                <w:rFonts w:ascii="Tahoma" w:eastAsia="Tahoma" w:hAnsi="Tahoma" w:cs="Tahoma"/>
              </w:rPr>
            </w:pPr>
            <w:r w:rsidRPr="002478ED">
              <w:rPr>
                <w:rFonts w:ascii="Tahoma" w:eastAsia="Tahoma" w:hAnsi="Tahoma" w:cs="Tahoma"/>
              </w:rPr>
              <w:t>parzialmente acquisit</w:t>
            </w:r>
            <w:r>
              <w:rPr>
                <w:rFonts w:ascii="Tahoma" w:eastAsia="Tahoma" w:hAnsi="Tahoma" w:cs="Tahoma"/>
              </w:rPr>
              <w:t>i</w:t>
            </w:r>
            <w:r w:rsidRPr="002478ED">
              <w:rPr>
                <w:rFonts w:ascii="Tahoma" w:eastAsia="Tahoma" w:hAnsi="Tahoma" w:cs="Tahoma"/>
              </w:rPr>
              <w:t xml:space="preserve">   </w:t>
            </w:r>
          </w:p>
          <w:p w14:paraId="0BFAFFA6" w14:textId="77777777" w:rsidR="0063330C" w:rsidRDefault="0063330C" w:rsidP="0063330C">
            <w:pPr>
              <w:pStyle w:val="Paragrafoelenco"/>
              <w:numPr>
                <w:ilvl w:val="0"/>
                <w:numId w:val="6"/>
              </w:numPr>
              <w:jc w:val="both"/>
              <w:rPr>
                <w:rFonts w:ascii="Tahoma" w:eastAsia="Tahoma" w:hAnsi="Tahoma" w:cs="Tahoma"/>
              </w:rPr>
            </w:pPr>
            <w:r w:rsidRPr="005A096D">
              <w:rPr>
                <w:rFonts w:ascii="Tahoma" w:eastAsia="Tahoma" w:hAnsi="Tahoma" w:cs="Tahoma"/>
              </w:rPr>
              <w:t>acquisit</w:t>
            </w:r>
            <w:r>
              <w:rPr>
                <w:rFonts w:ascii="Tahoma" w:eastAsia="Tahoma" w:hAnsi="Tahoma" w:cs="Tahoma"/>
              </w:rPr>
              <w:t>i</w:t>
            </w:r>
          </w:p>
          <w:p w14:paraId="38CA0110" w14:textId="5FD9CFC1" w:rsidR="005A096D" w:rsidRPr="0063330C" w:rsidRDefault="0063330C" w:rsidP="0063330C">
            <w:pPr>
              <w:pStyle w:val="Paragrafoelenco"/>
              <w:numPr>
                <w:ilvl w:val="0"/>
                <w:numId w:val="6"/>
              </w:numPr>
              <w:jc w:val="both"/>
              <w:rPr>
                <w:rFonts w:ascii="Tahoma" w:eastAsia="Tahoma" w:hAnsi="Tahoma" w:cs="Tahoma"/>
              </w:rPr>
            </w:pPr>
            <w:r>
              <w:rPr>
                <w:rFonts w:ascii="Tahoma" w:eastAsia="Tahoma" w:hAnsi="Tahoma" w:cs="Tahoma"/>
              </w:rPr>
              <w:t>altro:</w:t>
            </w:r>
          </w:p>
        </w:tc>
      </w:tr>
    </w:tbl>
    <w:p w14:paraId="6D4419E0" w14:textId="77777777" w:rsidR="00820971" w:rsidRDefault="00820971" w:rsidP="00820971">
      <w:pPr>
        <w:spacing w:after="0"/>
        <w:rPr>
          <w:rFonts w:ascii="Tahoma" w:hAnsi="Tahoma" w:cs="Tahoma"/>
          <w:i/>
          <w:iCs/>
          <w:sz w:val="16"/>
          <w:szCs w:val="16"/>
        </w:rPr>
      </w:pPr>
    </w:p>
    <w:p w14:paraId="68A19EEF" w14:textId="77777777"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B5B1AB5"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BD20AEE" w14:textId="77777777" w:rsidTr="000C0A27">
        <w:trPr>
          <w:trHeight w:val="1279"/>
        </w:trPr>
        <w:tc>
          <w:tcPr>
            <w:tcW w:w="10206" w:type="dxa"/>
          </w:tcPr>
          <w:p w14:paraId="475D7DAE" w14:textId="0EF55035" w:rsidR="005A096D" w:rsidRDefault="0063330C" w:rsidP="005A096D">
            <w:pPr>
              <w:ind w:left="176" w:hanging="176"/>
              <w:jc w:val="both"/>
              <w:rPr>
                <w:rFonts w:ascii="Tahoma" w:eastAsia="Tahoma" w:hAnsi="Tahoma" w:cs="Tahoma"/>
              </w:rPr>
            </w:pPr>
            <w:r>
              <w:rPr>
                <w:rFonts w:ascii="Tahoma" w:eastAsia="Tahoma" w:hAnsi="Tahoma" w:cs="Tahoma"/>
              </w:rPr>
              <w:t>Gli obiettivi attesi</w:t>
            </w:r>
            <w:r w:rsidR="005A096D">
              <w:rPr>
                <w:rFonts w:ascii="Tahoma" w:eastAsia="Tahoma" w:hAnsi="Tahoma" w:cs="Tahoma"/>
              </w:rPr>
              <w:t xml:space="preserve"> per la verifica intermedia sono stat</w:t>
            </w:r>
            <w:r>
              <w:rPr>
                <w:rFonts w:ascii="Tahoma" w:eastAsia="Tahoma" w:hAnsi="Tahoma" w:cs="Tahoma"/>
              </w:rPr>
              <w:t>i</w:t>
            </w:r>
            <w:r w:rsidR="005A096D">
              <w:rPr>
                <w:rFonts w:ascii="Tahoma" w:eastAsia="Tahoma" w:hAnsi="Tahoma" w:cs="Tahoma"/>
              </w:rPr>
              <w:t>:</w:t>
            </w:r>
          </w:p>
          <w:p w14:paraId="68AB462A" w14:textId="405C487D" w:rsidR="005A096D" w:rsidRDefault="005A096D" w:rsidP="005A096D">
            <w:pPr>
              <w:pStyle w:val="Paragrafoelenco"/>
              <w:numPr>
                <w:ilvl w:val="0"/>
                <w:numId w:val="6"/>
              </w:numPr>
              <w:jc w:val="both"/>
              <w:rPr>
                <w:rFonts w:ascii="Tahoma" w:eastAsia="Tahoma" w:hAnsi="Tahoma" w:cs="Tahoma"/>
              </w:rPr>
            </w:pPr>
            <w:r w:rsidRPr="002478ED">
              <w:rPr>
                <w:rFonts w:ascii="Tahoma" w:eastAsia="Tahoma" w:hAnsi="Tahoma" w:cs="Tahoma"/>
              </w:rPr>
              <w:t>non acquisit</w:t>
            </w:r>
            <w:r w:rsidR="0063330C">
              <w:rPr>
                <w:rFonts w:ascii="Tahoma" w:eastAsia="Tahoma" w:hAnsi="Tahoma" w:cs="Tahoma"/>
              </w:rPr>
              <w:t>i</w:t>
            </w:r>
            <w:r w:rsidRPr="002478ED">
              <w:rPr>
                <w:rFonts w:ascii="Tahoma" w:eastAsia="Tahoma" w:hAnsi="Tahoma" w:cs="Tahoma"/>
              </w:rPr>
              <w:t xml:space="preserve">              </w:t>
            </w:r>
          </w:p>
          <w:p w14:paraId="5D168811" w14:textId="03F73835" w:rsidR="005A096D" w:rsidRDefault="005A096D" w:rsidP="005A096D">
            <w:pPr>
              <w:pStyle w:val="Paragrafoelenco"/>
              <w:numPr>
                <w:ilvl w:val="0"/>
                <w:numId w:val="6"/>
              </w:numPr>
              <w:jc w:val="both"/>
              <w:rPr>
                <w:rFonts w:ascii="Tahoma" w:eastAsia="Tahoma" w:hAnsi="Tahoma" w:cs="Tahoma"/>
              </w:rPr>
            </w:pPr>
            <w:r w:rsidRPr="002478ED">
              <w:rPr>
                <w:rFonts w:ascii="Tahoma" w:eastAsia="Tahoma" w:hAnsi="Tahoma" w:cs="Tahoma"/>
              </w:rPr>
              <w:t>parzialmente acquisit</w:t>
            </w:r>
            <w:r w:rsidR="0063330C">
              <w:rPr>
                <w:rFonts w:ascii="Tahoma" w:eastAsia="Tahoma" w:hAnsi="Tahoma" w:cs="Tahoma"/>
              </w:rPr>
              <w:t>i</w:t>
            </w:r>
            <w:r w:rsidRPr="002478ED">
              <w:rPr>
                <w:rFonts w:ascii="Tahoma" w:eastAsia="Tahoma" w:hAnsi="Tahoma" w:cs="Tahoma"/>
              </w:rPr>
              <w:t xml:space="preserve">   </w:t>
            </w:r>
          </w:p>
          <w:p w14:paraId="055391B4" w14:textId="6A3731D4" w:rsidR="001B16D5" w:rsidRDefault="005A096D" w:rsidP="005A096D">
            <w:pPr>
              <w:pStyle w:val="Paragrafoelenco"/>
              <w:numPr>
                <w:ilvl w:val="0"/>
                <w:numId w:val="6"/>
              </w:numPr>
              <w:jc w:val="both"/>
              <w:rPr>
                <w:rFonts w:ascii="Tahoma" w:eastAsia="Tahoma" w:hAnsi="Tahoma" w:cs="Tahoma"/>
              </w:rPr>
            </w:pPr>
            <w:r w:rsidRPr="005A096D">
              <w:rPr>
                <w:rFonts w:ascii="Tahoma" w:eastAsia="Tahoma" w:hAnsi="Tahoma" w:cs="Tahoma"/>
              </w:rPr>
              <w:t>acquisit</w:t>
            </w:r>
            <w:r w:rsidR="0063330C">
              <w:rPr>
                <w:rFonts w:ascii="Tahoma" w:eastAsia="Tahoma" w:hAnsi="Tahoma" w:cs="Tahoma"/>
              </w:rPr>
              <w:t>i</w:t>
            </w:r>
          </w:p>
          <w:p w14:paraId="6E20D03D" w14:textId="2DB28C0E" w:rsidR="005A096D" w:rsidRPr="005A096D" w:rsidRDefault="005A096D" w:rsidP="005A096D">
            <w:pPr>
              <w:pStyle w:val="Paragrafoelenco"/>
              <w:numPr>
                <w:ilvl w:val="0"/>
                <w:numId w:val="6"/>
              </w:numPr>
              <w:jc w:val="both"/>
              <w:rPr>
                <w:rFonts w:ascii="Tahoma" w:eastAsia="Tahoma" w:hAnsi="Tahoma" w:cs="Tahoma"/>
              </w:rPr>
            </w:pPr>
            <w:r>
              <w:rPr>
                <w:rFonts w:ascii="Tahoma" w:eastAsia="Tahoma" w:hAnsi="Tahoma" w:cs="Tahoma"/>
              </w:rPr>
              <w:t>altro:</w:t>
            </w:r>
          </w:p>
          <w:p w14:paraId="72095A17" w14:textId="77777777" w:rsidR="001B16D5" w:rsidRPr="00F32C47" w:rsidRDefault="001B16D5" w:rsidP="00EE0F9B">
            <w:pPr>
              <w:rPr>
                <w:rFonts w:ascii="Tahoma" w:hAnsi="Tahoma" w:cs="Tahoma"/>
                <w:sz w:val="20"/>
                <w:szCs w:val="20"/>
              </w:rPr>
            </w:pPr>
          </w:p>
        </w:tc>
      </w:tr>
    </w:tbl>
    <w:p w14:paraId="64B23EC8"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251F7D96"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BAE8B77" w14:textId="77777777" w:rsidTr="000C0A27">
        <w:trPr>
          <w:trHeight w:val="1169"/>
        </w:trPr>
        <w:tc>
          <w:tcPr>
            <w:tcW w:w="10206" w:type="dxa"/>
          </w:tcPr>
          <w:p w14:paraId="5B7DC319" w14:textId="77777777" w:rsidR="0063330C" w:rsidRDefault="0063330C" w:rsidP="0063330C">
            <w:pPr>
              <w:ind w:left="176" w:hanging="176"/>
              <w:jc w:val="both"/>
              <w:rPr>
                <w:rFonts w:ascii="Tahoma" w:eastAsia="Tahoma" w:hAnsi="Tahoma" w:cs="Tahoma"/>
              </w:rPr>
            </w:pPr>
            <w:r>
              <w:rPr>
                <w:rFonts w:ascii="Tahoma" w:eastAsia="Tahoma" w:hAnsi="Tahoma" w:cs="Tahoma"/>
              </w:rPr>
              <w:t>Gli obiettivi attesi per la verifica intermedia sono stati:</w:t>
            </w:r>
          </w:p>
          <w:p w14:paraId="02B27492" w14:textId="77777777" w:rsidR="0063330C" w:rsidRDefault="0063330C" w:rsidP="0063330C">
            <w:pPr>
              <w:pStyle w:val="Paragrafoelenco"/>
              <w:numPr>
                <w:ilvl w:val="0"/>
                <w:numId w:val="6"/>
              </w:numPr>
              <w:jc w:val="both"/>
              <w:rPr>
                <w:rFonts w:ascii="Tahoma" w:eastAsia="Tahoma" w:hAnsi="Tahoma" w:cs="Tahoma"/>
              </w:rPr>
            </w:pPr>
            <w:r w:rsidRPr="002478ED">
              <w:rPr>
                <w:rFonts w:ascii="Tahoma" w:eastAsia="Tahoma" w:hAnsi="Tahoma" w:cs="Tahoma"/>
              </w:rPr>
              <w:t>non acquisit</w:t>
            </w:r>
            <w:r>
              <w:rPr>
                <w:rFonts w:ascii="Tahoma" w:eastAsia="Tahoma" w:hAnsi="Tahoma" w:cs="Tahoma"/>
              </w:rPr>
              <w:t>i</w:t>
            </w:r>
            <w:r w:rsidRPr="002478ED">
              <w:rPr>
                <w:rFonts w:ascii="Tahoma" w:eastAsia="Tahoma" w:hAnsi="Tahoma" w:cs="Tahoma"/>
              </w:rPr>
              <w:t xml:space="preserve">              </w:t>
            </w:r>
          </w:p>
          <w:p w14:paraId="132EBA64" w14:textId="77777777" w:rsidR="0063330C" w:rsidRDefault="0063330C" w:rsidP="0063330C">
            <w:pPr>
              <w:pStyle w:val="Paragrafoelenco"/>
              <w:numPr>
                <w:ilvl w:val="0"/>
                <w:numId w:val="6"/>
              </w:numPr>
              <w:jc w:val="both"/>
              <w:rPr>
                <w:rFonts w:ascii="Tahoma" w:eastAsia="Tahoma" w:hAnsi="Tahoma" w:cs="Tahoma"/>
              </w:rPr>
            </w:pPr>
            <w:r w:rsidRPr="002478ED">
              <w:rPr>
                <w:rFonts w:ascii="Tahoma" w:eastAsia="Tahoma" w:hAnsi="Tahoma" w:cs="Tahoma"/>
              </w:rPr>
              <w:t>parzialmente acquisit</w:t>
            </w:r>
            <w:r>
              <w:rPr>
                <w:rFonts w:ascii="Tahoma" w:eastAsia="Tahoma" w:hAnsi="Tahoma" w:cs="Tahoma"/>
              </w:rPr>
              <w:t>i</w:t>
            </w:r>
            <w:r w:rsidRPr="002478ED">
              <w:rPr>
                <w:rFonts w:ascii="Tahoma" w:eastAsia="Tahoma" w:hAnsi="Tahoma" w:cs="Tahoma"/>
              </w:rPr>
              <w:t xml:space="preserve">   </w:t>
            </w:r>
          </w:p>
          <w:p w14:paraId="02B14E66" w14:textId="77777777" w:rsidR="0063330C" w:rsidRDefault="0063330C" w:rsidP="0063330C">
            <w:pPr>
              <w:pStyle w:val="Paragrafoelenco"/>
              <w:numPr>
                <w:ilvl w:val="0"/>
                <w:numId w:val="6"/>
              </w:numPr>
              <w:jc w:val="both"/>
              <w:rPr>
                <w:rFonts w:ascii="Tahoma" w:eastAsia="Tahoma" w:hAnsi="Tahoma" w:cs="Tahoma"/>
              </w:rPr>
            </w:pPr>
            <w:r w:rsidRPr="005A096D">
              <w:rPr>
                <w:rFonts w:ascii="Tahoma" w:eastAsia="Tahoma" w:hAnsi="Tahoma" w:cs="Tahoma"/>
              </w:rPr>
              <w:t>acquisit</w:t>
            </w:r>
            <w:r>
              <w:rPr>
                <w:rFonts w:ascii="Tahoma" w:eastAsia="Tahoma" w:hAnsi="Tahoma" w:cs="Tahoma"/>
              </w:rPr>
              <w:t>i</w:t>
            </w:r>
          </w:p>
          <w:p w14:paraId="67194EC8" w14:textId="77777777" w:rsidR="0063330C" w:rsidRPr="005A096D" w:rsidRDefault="0063330C" w:rsidP="0063330C">
            <w:pPr>
              <w:pStyle w:val="Paragrafoelenco"/>
              <w:numPr>
                <w:ilvl w:val="0"/>
                <w:numId w:val="6"/>
              </w:numPr>
              <w:jc w:val="both"/>
              <w:rPr>
                <w:rFonts w:ascii="Tahoma" w:eastAsia="Tahoma" w:hAnsi="Tahoma" w:cs="Tahoma"/>
              </w:rPr>
            </w:pPr>
            <w:r>
              <w:rPr>
                <w:rFonts w:ascii="Tahoma" w:eastAsia="Tahoma" w:hAnsi="Tahoma" w:cs="Tahoma"/>
              </w:rPr>
              <w:t>altro:</w:t>
            </w:r>
          </w:p>
          <w:p w14:paraId="4421B1CB" w14:textId="0B7325CC" w:rsidR="001B16D5" w:rsidRPr="00641621" w:rsidRDefault="001B16D5" w:rsidP="0063330C">
            <w:pPr>
              <w:pStyle w:val="Paragrafoelenco"/>
              <w:jc w:val="both"/>
              <w:rPr>
                <w:rFonts w:ascii="Tahoma" w:eastAsia="Tahoma" w:hAnsi="Tahoma" w:cs="Tahoma"/>
              </w:rPr>
            </w:pPr>
          </w:p>
        </w:tc>
      </w:tr>
    </w:tbl>
    <w:p w14:paraId="711826B2"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3"/>
    <w:p w14:paraId="46916FED"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3406703" w14:textId="77777777" w:rsidTr="00842FD4">
        <w:trPr>
          <w:trHeight w:val="1900"/>
        </w:trPr>
        <w:tc>
          <w:tcPr>
            <w:tcW w:w="10206" w:type="dxa"/>
          </w:tcPr>
          <w:p w14:paraId="2C5C2A20" w14:textId="77777777" w:rsidR="0063330C" w:rsidRDefault="0063330C" w:rsidP="0063330C">
            <w:pPr>
              <w:ind w:left="176" w:hanging="176"/>
              <w:jc w:val="both"/>
              <w:rPr>
                <w:rFonts w:ascii="Tahoma" w:eastAsia="Tahoma" w:hAnsi="Tahoma" w:cs="Tahoma"/>
              </w:rPr>
            </w:pPr>
            <w:r>
              <w:rPr>
                <w:rFonts w:ascii="Tahoma" w:eastAsia="Tahoma" w:hAnsi="Tahoma" w:cs="Tahoma"/>
              </w:rPr>
              <w:t>Gli obiettivi attesi per la verifica intermedia sono stati:</w:t>
            </w:r>
          </w:p>
          <w:p w14:paraId="66C8E66A" w14:textId="77777777" w:rsidR="0063330C" w:rsidRDefault="0063330C" w:rsidP="0063330C">
            <w:pPr>
              <w:pStyle w:val="Paragrafoelenco"/>
              <w:numPr>
                <w:ilvl w:val="0"/>
                <w:numId w:val="6"/>
              </w:numPr>
              <w:jc w:val="both"/>
              <w:rPr>
                <w:rFonts w:ascii="Tahoma" w:eastAsia="Tahoma" w:hAnsi="Tahoma" w:cs="Tahoma"/>
              </w:rPr>
            </w:pPr>
            <w:r w:rsidRPr="002478ED">
              <w:rPr>
                <w:rFonts w:ascii="Tahoma" w:eastAsia="Tahoma" w:hAnsi="Tahoma" w:cs="Tahoma"/>
              </w:rPr>
              <w:t>non acquisit</w:t>
            </w:r>
            <w:r>
              <w:rPr>
                <w:rFonts w:ascii="Tahoma" w:eastAsia="Tahoma" w:hAnsi="Tahoma" w:cs="Tahoma"/>
              </w:rPr>
              <w:t>i</w:t>
            </w:r>
            <w:r w:rsidRPr="002478ED">
              <w:rPr>
                <w:rFonts w:ascii="Tahoma" w:eastAsia="Tahoma" w:hAnsi="Tahoma" w:cs="Tahoma"/>
              </w:rPr>
              <w:t xml:space="preserve">              </w:t>
            </w:r>
          </w:p>
          <w:p w14:paraId="443C53B7" w14:textId="77777777" w:rsidR="0063330C" w:rsidRDefault="0063330C" w:rsidP="0063330C">
            <w:pPr>
              <w:pStyle w:val="Paragrafoelenco"/>
              <w:numPr>
                <w:ilvl w:val="0"/>
                <w:numId w:val="6"/>
              </w:numPr>
              <w:jc w:val="both"/>
              <w:rPr>
                <w:rFonts w:ascii="Tahoma" w:eastAsia="Tahoma" w:hAnsi="Tahoma" w:cs="Tahoma"/>
              </w:rPr>
            </w:pPr>
            <w:r w:rsidRPr="002478ED">
              <w:rPr>
                <w:rFonts w:ascii="Tahoma" w:eastAsia="Tahoma" w:hAnsi="Tahoma" w:cs="Tahoma"/>
              </w:rPr>
              <w:t>parzialmente acquisit</w:t>
            </w:r>
            <w:r>
              <w:rPr>
                <w:rFonts w:ascii="Tahoma" w:eastAsia="Tahoma" w:hAnsi="Tahoma" w:cs="Tahoma"/>
              </w:rPr>
              <w:t>i</w:t>
            </w:r>
            <w:r w:rsidRPr="002478ED">
              <w:rPr>
                <w:rFonts w:ascii="Tahoma" w:eastAsia="Tahoma" w:hAnsi="Tahoma" w:cs="Tahoma"/>
              </w:rPr>
              <w:t xml:space="preserve">   </w:t>
            </w:r>
          </w:p>
          <w:p w14:paraId="596459D6" w14:textId="77777777" w:rsidR="0063330C" w:rsidRDefault="0063330C" w:rsidP="0063330C">
            <w:pPr>
              <w:pStyle w:val="Paragrafoelenco"/>
              <w:numPr>
                <w:ilvl w:val="0"/>
                <w:numId w:val="6"/>
              </w:numPr>
              <w:jc w:val="both"/>
              <w:rPr>
                <w:rFonts w:ascii="Tahoma" w:eastAsia="Tahoma" w:hAnsi="Tahoma" w:cs="Tahoma"/>
              </w:rPr>
            </w:pPr>
            <w:r w:rsidRPr="005A096D">
              <w:rPr>
                <w:rFonts w:ascii="Tahoma" w:eastAsia="Tahoma" w:hAnsi="Tahoma" w:cs="Tahoma"/>
              </w:rPr>
              <w:t>acquisit</w:t>
            </w:r>
            <w:r>
              <w:rPr>
                <w:rFonts w:ascii="Tahoma" w:eastAsia="Tahoma" w:hAnsi="Tahoma" w:cs="Tahoma"/>
              </w:rPr>
              <w:t>i</w:t>
            </w:r>
          </w:p>
          <w:p w14:paraId="547FBB47" w14:textId="273A5E29" w:rsidR="001B16D5" w:rsidRPr="0063330C" w:rsidRDefault="0063330C" w:rsidP="0063330C">
            <w:pPr>
              <w:pStyle w:val="Paragrafoelenco"/>
              <w:numPr>
                <w:ilvl w:val="0"/>
                <w:numId w:val="6"/>
              </w:numPr>
              <w:jc w:val="both"/>
              <w:rPr>
                <w:rFonts w:ascii="Tahoma" w:eastAsia="Tahoma" w:hAnsi="Tahoma" w:cs="Tahoma"/>
              </w:rPr>
            </w:pPr>
            <w:r>
              <w:rPr>
                <w:rFonts w:ascii="Tahoma" w:eastAsia="Tahoma" w:hAnsi="Tahoma" w:cs="Tahoma"/>
              </w:rPr>
              <w:t>altro:</w:t>
            </w:r>
          </w:p>
        </w:tc>
      </w:tr>
    </w:tbl>
    <w:p w14:paraId="05276B77" w14:textId="08A328C2" w:rsidR="00820971"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63330C">
        <w:rPr>
          <w:rFonts w:ascii="Tahoma" w:hAnsi="Tahoma" w:cs="Tahoma"/>
          <w:b/>
          <w:bCs/>
          <w:sz w:val="20"/>
          <w:szCs w:val="20"/>
        </w:rPr>
        <w:t>(riferita alle quattro dimensioni)</w:t>
      </w:r>
      <w:r>
        <w:rPr>
          <w:rFonts w:ascii="Tahoma" w:hAnsi="Tahoma" w:cs="Tahoma"/>
          <w:b/>
          <w:bCs/>
          <w:sz w:val="20"/>
          <w:szCs w:val="20"/>
        </w:rPr>
        <w:tab/>
      </w:r>
      <w:r>
        <w:rPr>
          <w:rFonts w:ascii="Tahoma" w:hAnsi="Tahoma" w:cs="Tahoma"/>
          <w:b/>
          <w:bCs/>
          <w:sz w:val="20"/>
          <w:szCs w:val="20"/>
        </w:rPr>
        <w:tab/>
        <w:t xml:space="preserve"> </w:t>
      </w:r>
    </w:p>
    <w:p w14:paraId="50CDEB4D" w14:textId="77777777" w:rsidR="0063330C" w:rsidRPr="0088391D" w:rsidRDefault="0063330C" w:rsidP="00820971">
      <w:pPr>
        <w:spacing w:before="120" w:after="0"/>
        <w:rPr>
          <w:rFonts w:ascii="Tahoma" w:hAnsi="Tahoma" w:cs="Tahoma"/>
          <w:b/>
          <w:bCs/>
          <w:sz w:val="20"/>
          <w:szCs w:val="20"/>
        </w:rPr>
      </w:pP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791EA136" w14:textId="77777777" w:rsidTr="00BA02E8">
        <w:tc>
          <w:tcPr>
            <w:tcW w:w="2410" w:type="dxa"/>
          </w:tcPr>
          <w:p w14:paraId="5D4D7652" w14:textId="77777777" w:rsidR="0063330C" w:rsidRDefault="0063330C" w:rsidP="00EE0F9B">
            <w:pPr>
              <w:rPr>
                <w:rFonts w:ascii="Tahoma" w:hAnsi="Tahoma" w:cs="Tahoma"/>
                <w:sz w:val="18"/>
                <w:szCs w:val="18"/>
              </w:rPr>
            </w:pPr>
          </w:p>
          <w:p w14:paraId="54527378" w14:textId="71F84A76"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2A17D2C8" w14:textId="77777777" w:rsidR="0063330C" w:rsidRDefault="0063330C" w:rsidP="0063330C">
            <w:pPr>
              <w:pStyle w:val="Paragrafoelenco"/>
              <w:rPr>
                <w:rFonts w:ascii="Tahoma" w:hAnsi="Tahoma" w:cs="Tahoma"/>
                <w:sz w:val="20"/>
                <w:szCs w:val="20"/>
              </w:rPr>
            </w:pPr>
          </w:p>
          <w:p w14:paraId="0AC18083" w14:textId="7FC0FF87" w:rsidR="005A096D" w:rsidRPr="002478ED" w:rsidRDefault="005A096D" w:rsidP="005A096D">
            <w:pPr>
              <w:pStyle w:val="Paragrafoelenco"/>
              <w:numPr>
                <w:ilvl w:val="0"/>
                <w:numId w:val="7"/>
              </w:numPr>
              <w:rPr>
                <w:rFonts w:ascii="Tahoma" w:hAnsi="Tahoma" w:cs="Tahoma"/>
                <w:sz w:val="20"/>
                <w:szCs w:val="20"/>
              </w:rPr>
            </w:pPr>
            <w:r w:rsidRPr="002478ED">
              <w:rPr>
                <w:rFonts w:ascii="Tahoma" w:hAnsi="Tahoma" w:cs="Tahoma"/>
                <w:sz w:val="20"/>
                <w:szCs w:val="20"/>
              </w:rPr>
              <w:t>Non è stato necessario apportare al PEI le seguenti modifiche:</w:t>
            </w:r>
          </w:p>
          <w:p w14:paraId="3C6BC914" w14:textId="77777777" w:rsidR="005A096D" w:rsidRDefault="005A096D" w:rsidP="005A096D">
            <w:pPr>
              <w:pStyle w:val="Paragrafoelenco"/>
              <w:numPr>
                <w:ilvl w:val="0"/>
                <w:numId w:val="7"/>
              </w:numPr>
              <w:rPr>
                <w:rFonts w:ascii="Tahoma" w:hAnsi="Tahoma" w:cs="Tahoma"/>
                <w:sz w:val="20"/>
                <w:szCs w:val="20"/>
              </w:rPr>
            </w:pPr>
            <w:r w:rsidRPr="002478ED">
              <w:rPr>
                <w:rFonts w:ascii="Tahoma" w:hAnsi="Tahoma" w:cs="Tahoma"/>
                <w:sz w:val="20"/>
                <w:szCs w:val="20"/>
              </w:rPr>
              <w:t>È stato necessario apportare al PEI le seguenti modifiche:</w:t>
            </w:r>
          </w:p>
          <w:p w14:paraId="3B8B819D" w14:textId="77777777" w:rsidR="0063330C" w:rsidRDefault="0063330C" w:rsidP="00EE0F9B">
            <w:pPr>
              <w:rPr>
                <w:rFonts w:ascii="Tahoma" w:hAnsi="Tahoma" w:cs="Tahoma"/>
                <w:b/>
                <w:bCs/>
                <w:sz w:val="20"/>
                <w:szCs w:val="20"/>
              </w:rPr>
            </w:pPr>
            <w:r>
              <w:rPr>
                <w:rFonts w:ascii="Tahoma" w:hAnsi="Tahoma" w:cs="Tahoma"/>
                <w:b/>
                <w:bCs/>
                <w:sz w:val="20"/>
                <w:szCs w:val="20"/>
              </w:rPr>
              <w:t>(</w:t>
            </w:r>
            <w:r>
              <w:rPr>
                <w:rFonts w:ascii="Tahoma" w:hAnsi="Tahoma" w:cs="Tahoma"/>
                <w:b/>
                <w:bCs/>
                <w:sz w:val="20"/>
                <w:szCs w:val="20"/>
              </w:rPr>
              <w:t>specificare quale dimensione è coinvolta e le modifiche apportare o da apportare)</w:t>
            </w:r>
          </w:p>
          <w:p w14:paraId="58CADA1E" w14:textId="23743114" w:rsidR="00820971" w:rsidRPr="0088391D" w:rsidRDefault="0063330C" w:rsidP="00EE0F9B">
            <w:pPr>
              <w:rPr>
                <w:rFonts w:ascii="Tahoma" w:hAnsi="Tahoma" w:cs="Tahoma"/>
                <w:sz w:val="20"/>
                <w:szCs w:val="20"/>
              </w:rPr>
            </w:pPr>
            <w:r>
              <w:rPr>
                <w:rFonts w:ascii="Tahoma" w:hAnsi="Tahoma" w:cs="Tahoma"/>
                <w:b/>
                <w:bCs/>
                <w:sz w:val="20"/>
                <w:szCs w:val="20"/>
              </w:rPr>
              <w:t>____</w:t>
            </w:r>
            <w:r w:rsidR="005A096D">
              <w:rPr>
                <w:rFonts w:ascii="Tahoma" w:hAnsi="Tahoma" w:cs="Tahoma"/>
                <w:sz w:val="20"/>
                <w:szCs w:val="20"/>
              </w:rPr>
              <w:t>________________________________________________________________</w:t>
            </w:r>
          </w:p>
        </w:tc>
      </w:tr>
    </w:tbl>
    <w:p w14:paraId="146A3A51"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4A4C01C7" w14:textId="2D35CEC0" w:rsidR="00820971" w:rsidRDefault="005A096D" w:rsidP="00820971">
      <w:pPr>
        <w:rPr>
          <w:rFonts w:ascii="Tahoma" w:hAnsi="Tahoma" w:cs="Tahoma"/>
          <w:sz w:val="20"/>
          <w:szCs w:val="20"/>
        </w:rPr>
      </w:pPr>
      <w:r>
        <w:rPr>
          <w:rFonts w:ascii="Tahoma" w:hAnsi="Tahoma" w:cs="Tahoma"/>
          <w:sz w:val="20"/>
          <w:szCs w:val="20"/>
        </w:rPr>
        <w:t>Specificare se sono state apportate modifiche rispetto a facilitatori e barriere indicate nel PEI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7857B1A3" w14:textId="77777777" w:rsidTr="00EE0F9B">
        <w:tc>
          <w:tcPr>
            <w:tcW w:w="10206" w:type="dxa"/>
            <w:shd w:val="clear" w:color="auto" w:fill="auto"/>
          </w:tcPr>
          <w:p w14:paraId="60ED0CA7" w14:textId="77777777" w:rsidR="00820971" w:rsidRDefault="00820971" w:rsidP="00EE0F9B">
            <w:pPr>
              <w:jc w:val="both"/>
              <w:rPr>
                <w:rFonts w:ascii="Tahoma" w:hAnsi="Tahoma" w:cs="Tahoma"/>
                <w:sz w:val="18"/>
                <w:szCs w:val="18"/>
              </w:rPr>
            </w:pPr>
          </w:p>
          <w:p w14:paraId="49165214" w14:textId="77777777" w:rsidR="00820971" w:rsidRPr="00AA7F25" w:rsidRDefault="00820971" w:rsidP="00EE0F9B">
            <w:pPr>
              <w:jc w:val="both"/>
              <w:rPr>
                <w:rFonts w:ascii="Tahoma" w:hAnsi="Tahoma" w:cs="Tahoma"/>
                <w:bCs/>
              </w:rPr>
            </w:pPr>
          </w:p>
        </w:tc>
      </w:tr>
    </w:tbl>
    <w:p w14:paraId="5746BB64" w14:textId="0DE16D4F"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27A883D9" w14:textId="77777777" w:rsidTr="00EE0F9B">
        <w:tc>
          <w:tcPr>
            <w:tcW w:w="2268" w:type="dxa"/>
          </w:tcPr>
          <w:p w14:paraId="0F9BA5C4" w14:textId="77777777" w:rsidR="005A096D" w:rsidRDefault="005A096D" w:rsidP="00EE0F9B">
            <w:pPr>
              <w:rPr>
                <w:rFonts w:ascii="Tahoma" w:hAnsi="Tahoma" w:cs="Tahoma"/>
                <w:sz w:val="18"/>
                <w:szCs w:val="18"/>
              </w:rPr>
            </w:pPr>
          </w:p>
          <w:p w14:paraId="4F8FCADC" w14:textId="04496B0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7DE752F5" w14:textId="77777777" w:rsidR="005A096D" w:rsidRDefault="005A096D" w:rsidP="005A096D">
            <w:pPr>
              <w:pStyle w:val="Paragrafoelenco"/>
              <w:rPr>
                <w:rFonts w:ascii="Tahoma" w:hAnsi="Tahoma" w:cs="Tahoma"/>
                <w:sz w:val="20"/>
                <w:szCs w:val="20"/>
              </w:rPr>
            </w:pPr>
          </w:p>
          <w:p w14:paraId="437935B7" w14:textId="613308D9" w:rsidR="005A096D" w:rsidRPr="002478ED" w:rsidRDefault="005A096D" w:rsidP="005A096D">
            <w:pPr>
              <w:pStyle w:val="Paragrafoelenco"/>
              <w:numPr>
                <w:ilvl w:val="0"/>
                <w:numId w:val="7"/>
              </w:numPr>
              <w:rPr>
                <w:rFonts w:ascii="Tahoma" w:hAnsi="Tahoma" w:cs="Tahoma"/>
                <w:sz w:val="20"/>
                <w:szCs w:val="20"/>
              </w:rPr>
            </w:pPr>
            <w:r w:rsidRPr="002478ED">
              <w:rPr>
                <w:rFonts w:ascii="Tahoma" w:hAnsi="Tahoma" w:cs="Tahoma"/>
                <w:sz w:val="20"/>
                <w:szCs w:val="20"/>
              </w:rPr>
              <w:t>Non è stato necessario apportare al PEI le seguenti modifiche:</w:t>
            </w:r>
          </w:p>
          <w:p w14:paraId="1C0E8C7E" w14:textId="77777777" w:rsidR="005A096D" w:rsidRDefault="005A096D" w:rsidP="005A096D">
            <w:pPr>
              <w:pStyle w:val="Paragrafoelenco"/>
              <w:numPr>
                <w:ilvl w:val="0"/>
                <w:numId w:val="7"/>
              </w:numPr>
              <w:rPr>
                <w:rFonts w:ascii="Tahoma" w:hAnsi="Tahoma" w:cs="Tahoma"/>
                <w:sz w:val="20"/>
                <w:szCs w:val="20"/>
              </w:rPr>
            </w:pPr>
            <w:r w:rsidRPr="002478ED">
              <w:rPr>
                <w:rFonts w:ascii="Tahoma" w:hAnsi="Tahoma" w:cs="Tahoma"/>
                <w:sz w:val="20"/>
                <w:szCs w:val="20"/>
              </w:rPr>
              <w:t>È stato necessario apportare al PEI le seguenti modifiche:</w:t>
            </w:r>
          </w:p>
          <w:p w14:paraId="5A664A76" w14:textId="75307D89" w:rsidR="00820971" w:rsidRDefault="005A096D" w:rsidP="005A096D">
            <w:pPr>
              <w:rPr>
                <w:rFonts w:ascii="Tahoma" w:hAnsi="Tahoma" w:cs="Tahoma"/>
                <w:sz w:val="20"/>
                <w:szCs w:val="20"/>
              </w:rPr>
            </w:pPr>
            <w:r>
              <w:rPr>
                <w:rFonts w:ascii="Tahoma" w:hAnsi="Tahoma" w:cs="Tahoma"/>
                <w:sz w:val="20"/>
                <w:szCs w:val="20"/>
              </w:rPr>
              <w:t>_____________________________________________________________________</w:t>
            </w:r>
          </w:p>
          <w:p w14:paraId="21438A54" w14:textId="77777777" w:rsidR="00820971" w:rsidRDefault="00820971" w:rsidP="00EE0F9B">
            <w:pPr>
              <w:rPr>
                <w:rFonts w:ascii="Tahoma" w:hAnsi="Tahoma" w:cs="Tahoma"/>
                <w:sz w:val="20"/>
                <w:szCs w:val="20"/>
              </w:rPr>
            </w:pPr>
          </w:p>
          <w:p w14:paraId="371E7CDA" w14:textId="77777777" w:rsidR="00820971" w:rsidRPr="0088391D" w:rsidRDefault="00820971" w:rsidP="00EE0F9B">
            <w:pPr>
              <w:rPr>
                <w:rFonts w:ascii="Tahoma" w:hAnsi="Tahoma" w:cs="Tahoma"/>
                <w:sz w:val="20"/>
                <w:szCs w:val="20"/>
              </w:rPr>
            </w:pPr>
          </w:p>
        </w:tc>
      </w:tr>
    </w:tbl>
    <w:p w14:paraId="06D6EEB5"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5EAB016A" w14:textId="77777777" w:rsidR="005A096D" w:rsidRDefault="005A096D" w:rsidP="005A096D">
      <w:pPr>
        <w:rPr>
          <w:rFonts w:ascii="Tahoma" w:hAnsi="Tahoma" w:cs="Tahoma"/>
          <w:sz w:val="20"/>
          <w:szCs w:val="20"/>
        </w:rPr>
      </w:pPr>
      <w:r>
        <w:rPr>
          <w:rFonts w:ascii="Tahoma" w:hAnsi="Tahoma" w:cs="Tahoma"/>
          <w:sz w:val="20"/>
          <w:szCs w:val="20"/>
        </w:rPr>
        <w:t>Specificare se sono state apportate modifiche rispetto a facilitatori e barriere indicate nel PEI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60BE958C" w14:textId="77777777" w:rsidTr="00EE0F9B">
        <w:tc>
          <w:tcPr>
            <w:tcW w:w="10206" w:type="dxa"/>
            <w:shd w:val="clear" w:color="auto" w:fill="auto"/>
          </w:tcPr>
          <w:p w14:paraId="7FBAF516" w14:textId="77777777" w:rsidR="00820971" w:rsidRDefault="00820971" w:rsidP="00EE0F9B">
            <w:pPr>
              <w:jc w:val="both"/>
              <w:rPr>
                <w:rFonts w:ascii="Tahoma" w:hAnsi="Tahoma" w:cs="Tahoma"/>
                <w:sz w:val="18"/>
                <w:szCs w:val="18"/>
              </w:rPr>
            </w:pPr>
          </w:p>
          <w:p w14:paraId="6002A69C" w14:textId="77777777" w:rsidR="001B16D5" w:rsidRPr="00AA7F25" w:rsidRDefault="001B16D5" w:rsidP="00EE0F9B">
            <w:pPr>
              <w:jc w:val="both"/>
              <w:rPr>
                <w:rFonts w:ascii="Tahoma" w:hAnsi="Tahoma" w:cs="Tahoma"/>
                <w:bCs/>
              </w:rPr>
            </w:pPr>
          </w:p>
        </w:tc>
      </w:tr>
    </w:tbl>
    <w:p w14:paraId="0A7C04C3" w14:textId="1C2B254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B8C0415" w14:textId="77777777" w:rsidTr="00EE0F9B">
        <w:tc>
          <w:tcPr>
            <w:tcW w:w="2268" w:type="dxa"/>
          </w:tcPr>
          <w:p w14:paraId="6F35946D" w14:textId="77777777" w:rsidR="005A096D" w:rsidRDefault="005A096D" w:rsidP="00BA02E8">
            <w:pPr>
              <w:spacing w:before="120"/>
              <w:rPr>
                <w:rFonts w:ascii="Tahoma" w:hAnsi="Tahoma" w:cs="Tahoma"/>
                <w:sz w:val="18"/>
                <w:szCs w:val="18"/>
              </w:rPr>
            </w:pPr>
          </w:p>
          <w:p w14:paraId="52CF6BB4" w14:textId="6B63D029"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7A63C170" w14:textId="37980DC0" w:rsidR="00820971" w:rsidRDefault="00820971" w:rsidP="00EE0F9B">
            <w:pPr>
              <w:rPr>
                <w:rFonts w:ascii="Tahoma" w:hAnsi="Tahoma" w:cs="Tahoma"/>
                <w:sz w:val="20"/>
                <w:szCs w:val="20"/>
              </w:rPr>
            </w:pPr>
          </w:p>
          <w:p w14:paraId="40535BFD" w14:textId="77777777" w:rsidR="005A096D" w:rsidRPr="002478ED" w:rsidRDefault="005A096D" w:rsidP="005A096D">
            <w:pPr>
              <w:pStyle w:val="Paragrafoelenco"/>
              <w:numPr>
                <w:ilvl w:val="0"/>
                <w:numId w:val="7"/>
              </w:numPr>
              <w:rPr>
                <w:rFonts w:ascii="Tahoma" w:hAnsi="Tahoma" w:cs="Tahoma"/>
                <w:sz w:val="20"/>
                <w:szCs w:val="20"/>
              </w:rPr>
            </w:pPr>
            <w:r w:rsidRPr="002478ED">
              <w:rPr>
                <w:rFonts w:ascii="Tahoma" w:hAnsi="Tahoma" w:cs="Tahoma"/>
                <w:sz w:val="20"/>
                <w:szCs w:val="20"/>
              </w:rPr>
              <w:t>Non è stato necessario apportare al PEI le seguenti modifiche:</w:t>
            </w:r>
          </w:p>
          <w:p w14:paraId="58FCBF31" w14:textId="77777777" w:rsidR="005A096D" w:rsidRDefault="005A096D" w:rsidP="005A096D">
            <w:pPr>
              <w:pStyle w:val="Paragrafoelenco"/>
              <w:numPr>
                <w:ilvl w:val="0"/>
                <w:numId w:val="7"/>
              </w:numPr>
              <w:rPr>
                <w:rFonts w:ascii="Tahoma" w:hAnsi="Tahoma" w:cs="Tahoma"/>
                <w:sz w:val="20"/>
                <w:szCs w:val="20"/>
              </w:rPr>
            </w:pPr>
            <w:r w:rsidRPr="002478ED">
              <w:rPr>
                <w:rFonts w:ascii="Tahoma" w:hAnsi="Tahoma" w:cs="Tahoma"/>
                <w:sz w:val="20"/>
                <w:szCs w:val="20"/>
              </w:rPr>
              <w:t>È stato necessario apportare al PEI le seguenti modifiche:</w:t>
            </w:r>
          </w:p>
          <w:p w14:paraId="5F544E79" w14:textId="733FA32C" w:rsidR="005A096D" w:rsidRDefault="005A096D" w:rsidP="005A096D">
            <w:pPr>
              <w:rPr>
                <w:rFonts w:ascii="Tahoma" w:hAnsi="Tahoma" w:cs="Tahoma"/>
                <w:sz w:val="20"/>
                <w:szCs w:val="20"/>
              </w:rPr>
            </w:pPr>
            <w:r>
              <w:rPr>
                <w:rFonts w:ascii="Tahoma" w:hAnsi="Tahoma" w:cs="Tahoma"/>
                <w:sz w:val="20"/>
                <w:szCs w:val="20"/>
              </w:rPr>
              <w:t>_____________________________________________________________________</w:t>
            </w:r>
          </w:p>
          <w:p w14:paraId="6000D8DA" w14:textId="77777777" w:rsidR="00820971" w:rsidRPr="0088391D" w:rsidRDefault="00820971" w:rsidP="00EE0F9B">
            <w:pPr>
              <w:rPr>
                <w:rFonts w:ascii="Tahoma" w:hAnsi="Tahoma" w:cs="Tahoma"/>
                <w:sz w:val="20"/>
                <w:szCs w:val="20"/>
              </w:rPr>
            </w:pPr>
          </w:p>
        </w:tc>
      </w:tr>
    </w:tbl>
    <w:p w14:paraId="776B7D6C" w14:textId="77777777" w:rsidR="006F456E" w:rsidRDefault="006F456E" w:rsidP="005A096D">
      <w:pPr>
        <w:pStyle w:val="Titolo1"/>
        <w:numPr>
          <w:ilvl w:val="0"/>
          <w:numId w:val="0"/>
        </w:numPr>
        <w:pBdr>
          <w:bottom w:val="none" w:sz="0" w:space="0" w:color="auto"/>
        </w:pBdr>
        <w:tabs>
          <w:tab w:val="center" w:pos="5349"/>
        </w:tabs>
        <w:spacing w:before="120"/>
        <w:ind w:left="68"/>
      </w:pPr>
    </w:p>
    <w:p w14:paraId="169B0879" w14:textId="4E7847E8" w:rsidR="005A096D" w:rsidRDefault="00DA39C0" w:rsidP="005A096D">
      <w:pPr>
        <w:pStyle w:val="Titolo1"/>
        <w:numPr>
          <w:ilvl w:val="0"/>
          <w:numId w:val="0"/>
        </w:numPr>
        <w:pBdr>
          <w:bottom w:val="none" w:sz="0" w:space="0" w:color="auto"/>
        </w:pBdr>
        <w:tabs>
          <w:tab w:val="center" w:pos="5349"/>
        </w:tabs>
        <w:spacing w:before="120"/>
        <w:ind w:left="68"/>
      </w:pPr>
      <w:r>
        <w:t>8</w:t>
      </w:r>
      <w:r w:rsidR="00820971">
        <w:t xml:space="preserve">. Interventi sul percorso curricolare  </w:t>
      </w:r>
    </w:p>
    <w:p w14:paraId="54A0C2FA" w14:textId="77777777" w:rsidR="005A096D" w:rsidRPr="006F456E" w:rsidRDefault="005A096D" w:rsidP="005A096D">
      <w:pPr>
        <w:rPr>
          <w:rFonts w:ascii="Tahoma" w:hAnsi="Tahoma" w:cs="Tahoma"/>
          <w:b/>
          <w:bCs/>
          <w:sz w:val="20"/>
          <w:szCs w:val="20"/>
        </w:rPr>
      </w:pPr>
      <w:r w:rsidRPr="006F456E">
        <w:rPr>
          <w:rFonts w:ascii="Tahoma" w:hAnsi="Tahoma" w:cs="Tahoma"/>
          <w:b/>
          <w:bCs/>
          <w:sz w:val="20"/>
          <w:szCs w:val="20"/>
        </w:rPr>
        <w:t>Specificare se sono state apportate modifiche rispetto a facilitatori e barriere indicate nel PEI</w:t>
      </w:r>
    </w:p>
    <w:p w14:paraId="631E305B"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2AA98005" w14:textId="77777777" w:rsidTr="00B707CA">
        <w:tc>
          <w:tcPr>
            <w:tcW w:w="10206" w:type="dxa"/>
          </w:tcPr>
          <w:p w14:paraId="18320600"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521CF9E7"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3CABECD5"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43A11516" w14:textId="0205A1A1" w:rsidR="00820971" w:rsidRDefault="00DA39C0" w:rsidP="00820971">
      <w:pPr>
        <w:spacing w:before="240" w:after="0" w:line="240" w:lineRule="auto"/>
        <w:rPr>
          <w:rFonts w:ascii="Tahoma" w:hAnsi="Tahoma" w:cs="Tahoma"/>
          <w:sz w:val="20"/>
          <w:szCs w:val="20"/>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p w14:paraId="49CE60B1" w14:textId="70C35287" w:rsidR="009F4BF5" w:rsidRPr="006F456E" w:rsidRDefault="009F4BF5" w:rsidP="009F4BF5">
      <w:pPr>
        <w:rPr>
          <w:rFonts w:ascii="Tahoma" w:hAnsi="Tahoma" w:cs="Tahoma"/>
          <w:b/>
          <w:bCs/>
          <w:sz w:val="20"/>
          <w:szCs w:val="20"/>
        </w:rPr>
      </w:pPr>
      <w:r>
        <w:rPr>
          <w:rFonts w:ascii="Tahoma" w:hAnsi="Tahoma" w:cs="Tahoma"/>
          <w:b/>
          <w:bCs/>
          <w:sz w:val="20"/>
          <w:szCs w:val="20"/>
        </w:rPr>
        <w:t>Confermare la scelta effettuata nel PEI e/o specificare eventuali modifiche</w:t>
      </w:r>
    </w:p>
    <w:p w14:paraId="2D164128" w14:textId="77777777" w:rsidR="009F4BF5" w:rsidRPr="000D1CBC" w:rsidRDefault="009F4BF5" w:rsidP="00820971">
      <w:pPr>
        <w:spacing w:before="240" w:after="0" w:line="240" w:lineRule="auto"/>
        <w:rPr>
          <w:rFonts w:ascii="Tahoma" w:hAnsi="Tahoma" w:cs="Tahoma"/>
          <w:sz w:val="20"/>
          <w:szCs w:val="20"/>
          <w:highlight w:val="yellow"/>
        </w:rPr>
      </w:pPr>
    </w:p>
    <w:tbl>
      <w:tblPr>
        <w:tblStyle w:val="Grigliatabella"/>
        <w:tblW w:w="0" w:type="auto"/>
        <w:tblInd w:w="392" w:type="dxa"/>
        <w:tblLook w:val="04A0" w:firstRow="1" w:lastRow="0" w:firstColumn="1" w:lastColumn="0" w:noHBand="0" w:noVBand="1"/>
      </w:tblPr>
      <w:tblGrid>
        <w:gridCol w:w="2381"/>
        <w:gridCol w:w="7825"/>
      </w:tblGrid>
      <w:tr w:rsidR="00820971" w:rsidRPr="0088391D" w14:paraId="0BBD403C" w14:textId="77777777" w:rsidTr="00820971">
        <w:trPr>
          <w:cantSplit/>
        </w:trPr>
        <w:tc>
          <w:tcPr>
            <w:tcW w:w="2381" w:type="dxa"/>
          </w:tcPr>
          <w:p w14:paraId="15B2BB98"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4D37E74" w14:textId="77777777" w:rsidR="00820971" w:rsidRPr="00AD7D7B" w:rsidRDefault="00820971" w:rsidP="00EE0F9B">
            <w:pPr>
              <w:rPr>
                <w:rFonts w:ascii="Tahoma" w:hAnsi="Tahoma" w:cs="Tahoma"/>
                <w:b/>
                <w:bCs/>
                <w:sz w:val="20"/>
                <w:szCs w:val="20"/>
              </w:rPr>
            </w:pPr>
          </w:p>
          <w:p w14:paraId="40A6DF8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5CD98758"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202A243F"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758589F3" w14:textId="77777777" w:rsidTr="00820971">
        <w:tc>
          <w:tcPr>
            <w:tcW w:w="2381" w:type="dxa"/>
          </w:tcPr>
          <w:p w14:paraId="7655EBE0"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946E569" w14:textId="77777777" w:rsidR="00820971" w:rsidRPr="00AD7D7B" w:rsidRDefault="00820971" w:rsidP="00EE0F9B">
            <w:pPr>
              <w:rPr>
                <w:rFonts w:ascii="Tahoma" w:hAnsi="Tahoma" w:cs="Tahoma"/>
                <w:b/>
                <w:bCs/>
                <w:sz w:val="20"/>
                <w:szCs w:val="20"/>
              </w:rPr>
            </w:pPr>
          </w:p>
          <w:p w14:paraId="0FDBE2DC"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19AD31D"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2BA1B410"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5F127FA3" w14:textId="77777777" w:rsidTr="00820971">
        <w:tc>
          <w:tcPr>
            <w:tcW w:w="2381" w:type="dxa"/>
          </w:tcPr>
          <w:p w14:paraId="1F0A2734"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lastRenderedPageBreak/>
              <w:t>Disciplina</w:t>
            </w:r>
            <w:r>
              <w:rPr>
                <w:rFonts w:ascii="Tahoma" w:hAnsi="Tahoma" w:cs="Tahoma"/>
                <w:b/>
                <w:bCs/>
                <w:sz w:val="20"/>
                <w:szCs w:val="20"/>
              </w:rPr>
              <w:t>/Area disciplinare</w:t>
            </w:r>
            <w:r w:rsidRPr="00AD7D7B">
              <w:rPr>
                <w:rFonts w:ascii="Tahoma" w:hAnsi="Tahoma" w:cs="Tahoma"/>
                <w:b/>
                <w:bCs/>
                <w:sz w:val="20"/>
                <w:szCs w:val="20"/>
              </w:rPr>
              <w:t>:</w:t>
            </w:r>
          </w:p>
          <w:p w14:paraId="638EB1C2" w14:textId="77777777" w:rsidR="00820971" w:rsidRPr="00AD7D7B" w:rsidRDefault="00820971" w:rsidP="00EE0F9B">
            <w:pPr>
              <w:rPr>
                <w:rFonts w:ascii="Tahoma" w:hAnsi="Tahoma" w:cs="Tahoma"/>
                <w:b/>
                <w:bCs/>
                <w:sz w:val="20"/>
                <w:szCs w:val="20"/>
              </w:rPr>
            </w:pPr>
          </w:p>
          <w:p w14:paraId="74463E5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5D2416F"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2E251139"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63B77870" w14:textId="77777777" w:rsidR="00820971" w:rsidRDefault="00820971" w:rsidP="00820971">
      <w:pPr>
        <w:spacing w:after="0" w:line="240" w:lineRule="auto"/>
        <w:rPr>
          <w:rFonts w:ascii="Tahoma" w:hAnsi="Tahoma" w:cs="Tahoma"/>
          <w:sz w:val="20"/>
          <w:szCs w:val="20"/>
        </w:rPr>
      </w:pPr>
    </w:p>
    <w:p w14:paraId="109453EE" w14:textId="77777777" w:rsidR="00820971" w:rsidRDefault="00820971" w:rsidP="00820971">
      <w:pPr>
        <w:spacing w:after="0" w:line="240" w:lineRule="auto"/>
        <w:rPr>
          <w:rFonts w:ascii="Tahoma" w:hAnsi="Tahoma" w:cs="Tahoma"/>
          <w:sz w:val="20"/>
          <w:szCs w:val="20"/>
        </w:rPr>
      </w:pPr>
    </w:p>
    <w:p w14:paraId="3FB16330"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5B0A8177" w14:textId="45202F04" w:rsidR="009F4BF5" w:rsidRPr="006F456E" w:rsidRDefault="009F4BF5" w:rsidP="009F4BF5">
      <w:pPr>
        <w:rPr>
          <w:rFonts w:ascii="Tahoma" w:hAnsi="Tahoma" w:cs="Tahoma"/>
          <w:b/>
          <w:bCs/>
          <w:sz w:val="20"/>
          <w:szCs w:val="20"/>
        </w:rPr>
      </w:pPr>
      <w:r>
        <w:rPr>
          <w:rFonts w:ascii="Tahoma" w:hAnsi="Tahoma" w:cs="Tahoma"/>
          <w:b/>
          <w:bCs/>
          <w:sz w:val="20"/>
          <w:szCs w:val="20"/>
        </w:rPr>
        <w:t xml:space="preserve">Specificare solo se sono state apportate modifiche rispetto al </w:t>
      </w:r>
      <w:r w:rsidR="00EC7135">
        <w:rPr>
          <w:rFonts w:ascii="Tahoma" w:hAnsi="Tahoma" w:cs="Tahoma"/>
          <w:b/>
          <w:bCs/>
          <w:sz w:val="20"/>
          <w:szCs w:val="20"/>
        </w:rPr>
        <w:t>quadro iniziale</w:t>
      </w:r>
    </w:p>
    <w:p w14:paraId="1337099F"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4178E2CB"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55A14AE7"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1399"/>
        <w:gridCol w:w="1417"/>
        <w:gridCol w:w="1559"/>
        <w:gridCol w:w="1560"/>
        <w:gridCol w:w="1559"/>
        <w:gridCol w:w="1419"/>
      </w:tblGrid>
      <w:tr w:rsidR="00820971" w14:paraId="122CB190" w14:textId="77777777" w:rsidTr="00641621">
        <w:trPr>
          <w:jc w:val="center"/>
        </w:trPr>
        <w:tc>
          <w:tcPr>
            <w:tcW w:w="1401" w:type="dxa"/>
          </w:tcPr>
          <w:p w14:paraId="27C372DC" w14:textId="77777777" w:rsidR="00820971" w:rsidRDefault="00820971" w:rsidP="00EE0F9B">
            <w:pPr>
              <w:rPr>
                <w:rFonts w:ascii="Tahoma" w:eastAsia="Tahoma" w:hAnsi="Tahoma" w:cs="Tahoma"/>
                <w:sz w:val="20"/>
                <w:szCs w:val="20"/>
              </w:rPr>
            </w:pPr>
          </w:p>
        </w:tc>
        <w:tc>
          <w:tcPr>
            <w:tcW w:w="1399" w:type="dxa"/>
          </w:tcPr>
          <w:p w14:paraId="101A2DD4"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575CD191"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1EE08051"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25A778B2"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24CE1344"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9" w:type="dxa"/>
          </w:tcPr>
          <w:p w14:paraId="10C5DFF0"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77A419D3" w14:textId="77777777" w:rsidTr="00641621">
        <w:trPr>
          <w:jc w:val="center"/>
        </w:trPr>
        <w:tc>
          <w:tcPr>
            <w:tcW w:w="1401" w:type="dxa"/>
          </w:tcPr>
          <w:p w14:paraId="57A49DB4"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399" w:type="dxa"/>
          </w:tcPr>
          <w:p w14:paraId="6142EBAA"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5F57BA76" w14:textId="77777777" w:rsidR="00820971" w:rsidRDefault="00820971" w:rsidP="00EE0F9B">
            <w:pPr>
              <w:tabs>
                <w:tab w:val="left" w:pos="772"/>
              </w:tabs>
              <w:rPr>
                <w:rFonts w:ascii="Tahoma" w:eastAsia="Tahoma" w:hAnsi="Tahoma" w:cs="Tahoma"/>
                <w:sz w:val="20"/>
                <w:szCs w:val="20"/>
              </w:rPr>
            </w:pPr>
          </w:p>
        </w:tc>
        <w:tc>
          <w:tcPr>
            <w:tcW w:w="1559" w:type="dxa"/>
          </w:tcPr>
          <w:p w14:paraId="43993BAD" w14:textId="77777777" w:rsidR="00820971" w:rsidRDefault="00820971" w:rsidP="00EE0F9B">
            <w:pPr>
              <w:rPr>
                <w:rFonts w:ascii="Tahoma" w:eastAsia="Tahoma" w:hAnsi="Tahoma" w:cs="Tahoma"/>
                <w:sz w:val="20"/>
                <w:szCs w:val="20"/>
              </w:rPr>
            </w:pPr>
          </w:p>
        </w:tc>
        <w:tc>
          <w:tcPr>
            <w:tcW w:w="1560" w:type="dxa"/>
          </w:tcPr>
          <w:p w14:paraId="68932A85" w14:textId="77777777" w:rsidR="00820971" w:rsidRDefault="00820971" w:rsidP="00EE0F9B">
            <w:pPr>
              <w:rPr>
                <w:rFonts w:ascii="Tahoma" w:eastAsia="Tahoma" w:hAnsi="Tahoma" w:cs="Tahoma"/>
                <w:sz w:val="20"/>
                <w:szCs w:val="20"/>
              </w:rPr>
            </w:pPr>
          </w:p>
        </w:tc>
        <w:tc>
          <w:tcPr>
            <w:tcW w:w="1559" w:type="dxa"/>
          </w:tcPr>
          <w:p w14:paraId="70D325E0" w14:textId="77777777" w:rsidR="00820971" w:rsidRDefault="00820971" w:rsidP="00EE0F9B">
            <w:pPr>
              <w:rPr>
                <w:rFonts w:ascii="Tahoma" w:eastAsia="Tahoma" w:hAnsi="Tahoma" w:cs="Tahoma"/>
                <w:sz w:val="20"/>
                <w:szCs w:val="20"/>
              </w:rPr>
            </w:pPr>
          </w:p>
        </w:tc>
        <w:tc>
          <w:tcPr>
            <w:tcW w:w="1419" w:type="dxa"/>
          </w:tcPr>
          <w:p w14:paraId="6F61025A" w14:textId="77777777" w:rsidR="00820971" w:rsidRDefault="00820971" w:rsidP="00EE0F9B">
            <w:pPr>
              <w:rPr>
                <w:rFonts w:ascii="Tahoma" w:eastAsia="Tahoma" w:hAnsi="Tahoma" w:cs="Tahoma"/>
                <w:sz w:val="20"/>
                <w:szCs w:val="20"/>
              </w:rPr>
            </w:pPr>
          </w:p>
        </w:tc>
      </w:tr>
      <w:tr w:rsidR="00820971" w14:paraId="52F061E7" w14:textId="77777777" w:rsidTr="00641621">
        <w:trPr>
          <w:jc w:val="center"/>
        </w:trPr>
        <w:tc>
          <w:tcPr>
            <w:tcW w:w="1401" w:type="dxa"/>
          </w:tcPr>
          <w:p w14:paraId="6D7F997A"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399" w:type="dxa"/>
          </w:tcPr>
          <w:p w14:paraId="532FD7D4"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6D77B941" w14:textId="77777777" w:rsidR="00820971" w:rsidRDefault="00820971" w:rsidP="00EE0F9B">
            <w:pPr>
              <w:rPr>
                <w:rFonts w:ascii="Tahoma" w:eastAsia="Tahoma" w:hAnsi="Tahoma" w:cs="Tahoma"/>
                <w:sz w:val="20"/>
                <w:szCs w:val="20"/>
              </w:rPr>
            </w:pPr>
          </w:p>
        </w:tc>
        <w:tc>
          <w:tcPr>
            <w:tcW w:w="1559" w:type="dxa"/>
          </w:tcPr>
          <w:p w14:paraId="250AD944" w14:textId="77777777" w:rsidR="00820971" w:rsidRDefault="00820971" w:rsidP="00EE0F9B">
            <w:pPr>
              <w:rPr>
                <w:rFonts w:ascii="Tahoma" w:eastAsia="Tahoma" w:hAnsi="Tahoma" w:cs="Tahoma"/>
                <w:sz w:val="20"/>
                <w:szCs w:val="20"/>
              </w:rPr>
            </w:pPr>
          </w:p>
        </w:tc>
        <w:tc>
          <w:tcPr>
            <w:tcW w:w="1560" w:type="dxa"/>
          </w:tcPr>
          <w:p w14:paraId="2C3DD9D9" w14:textId="77777777" w:rsidR="00820971" w:rsidRDefault="00820971" w:rsidP="00EE0F9B">
            <w:pPr>
              <w:rPr>
                <w:rFonts w:ascii="Tahoma" w:eastAsia="Tahoma" w:hAnsi="Tahoma" w:cs="Tahoma"/>
                <w:sz w:val="20"/>
                <w:szCs w:val="20"/>
              </w:rPr>
            </w:pPr>
          </w:p>
        </w:tc>
        <w:tc>
          <w:tcPr>
            <w:tcW w:w="1559" w:type="dxa"/>
          </w:tcPr>
          <w:p w14:paraId="5BDB32FF" w14:textId="77777777" w:rsidR="00820971" w:rsidRDefault="00820971" w:rsidP="00EE0F9B">
            <w:pPr>
              <w:rPr>
                <w:rFonts w:ascii="Tahoma" w:eastAsia="Tahoma" w:hAnsi="Tahoma" w:cs="Tahoma"/>
                <w:sz w:val="20"/>
                <w:szCs w:val="20"/>
              </w:rPr>
            </w:pPr>
          </w:p>
        </w:tc>
        <w:tc>
          <w:tcPr>
            <w:tcW w:w="1419" w:type="dxa"/>
          </w:tcPr>
          <w:p w14:paraId="03404053" w14:textId="77777777" w:rsidR="00820971" w:rsidRDefault="00820971" w:rsidP="00EE0F9B">
            <w:pPr>
              <w:rPr>
                <w:rFonts w:ascii="Tahoma" w:eastAsia="Tahoma" w:hAnsi="Tahoma" w:cs="Tahoma"/>
                <w:sz w:val="20"/>
                <w:szCs w:val="20"/>
              </w:rPr>
            </w:pPr>
          </w:p>
        </w:tc>
      </w:tr>
      <w:tr w:rsidR="00820971" w14:paraId="45D3292C" w14:textId="77777777" w:rsidTr="00641621">
        <w:trPr>
          <w:jc w:val="center"/>
        </w:trPr>
        <w:tc>
          <w:tcPr>
            <w:tcW w:w="1401" w:type="dxa"/>
          </w:tcPr>
          <w:p w14:paraId="6AE8CC22"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399" w:type="dxa"/>
          </w:tcPr>
          <w:p w14:paraId="7FEC36CC"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23FF3974" w14:textId="77777777" w:rsidR="00820971" w:rsidRDefault="00820971" w:rsidP="00EE0F9B">
            <w:pPr>
              <w:rPr>
                <w:rFonts w:ascii="Tahoma" w:eastAsia="Tahoma" w:hAnsi="Tahoma" w:cs="Tahoma"/>
                <w:sz w:val="20"/>
                <w:szCs w:val="20"/>
              </w:rPr>
            </w:pPr>
          </w:p>
        </w:tc>
        <w:tc>
          <w:tcPr>
            <w:tcW w:w="1559" w:type="dxa"/>
          </w:tcPr>
          <w:p w14:paraId="114BEF09" w14:textId="77777777" w:rsidR="00820971" w:rsidRDefault="00820971" w:rsidP="00EE0F9B">
            <w:pPr>
              <w:rPr>
                <w:rFonts w:ascii="Tahoma" w:eastAsia="Tahoma" w:hAnsi="Tahoma" w:cs="Tahoma"/>
                <w:sz w:val="20"/>
                <w:szCs w:val="20"/>
              </w:rPr>
            </w:pPr>
          </w:p>
        </w:tc>
        <w:tc>
          <w:tcPr>
            <w:tcW w:w="1560" w:type="dxa"/>
          </w:tcPr>
          <w:p w14:paraId="291DE238" w14:textId="77777777" w:rsidR="00820971" w:rsidRDefault="00820971" w:rsidP="00EE0F9B">
            <w:pPr>
              <w:rPr>
                <w:rFonts w:ascii="Tahoma" w:eastAsia="Tahoma" w:hAnsi="Tahoma" w:cs="Tahoma"/>
                <w:sz w:val="20"/>
                <w:szCs w:val="20"/>
              </w:rPr>
            </w:pPr>
          </w:p>
        </w:tc>
        <w:tc>
          <w:tcPr>
            <w:tcW w:w="1559" w:type="dxa"/>
          </w:tcPr>
          <w:p w14:paraId="7A7C4FCA" w14:textId="77777777" w:rsidR="00820971" w:rsidRDefault="00820971" w:rsidP="00EE0F9B">
            <w:pPr>
              <w:rPr>
                <w:rFonts w:ascii="Tahoma" w:eastAsia="Tahoma" w:hAnsi="Tahoma" w:cs="Tahoma"/>
                <w:sz w:val="20"/>
                <w:szCs w:val="20"/>
              </w:rPr>
            </w:pPr>
          </w:p>
        </w:tc>
        <w:tc>
          <w:tcPr>
            <w:tcW w:w="1419" w:type="dxa"/>
          </w:tcPr>
          <w:p w14:paraId="0E0DE33C" w14:textId="77777777" w:rsidR="00820971" w:rsidRDefault="00820971" w:rsidP="00EE0F9B">
            <w:pPr>
              <w:rPr>
                <w:rFonts w:ascii="Tahoma" w:eastAsia="Tahoma" w:hAnsi="Tahoma" w:cs="Tahoma"/>
                <w:sz w:val="20"/>
                <w:szCs w:val="20"/>
              </w:rPr>
            </w:pPr>
          </w:p>
        </w:tc>
      </w:tr>
      <w:tr w:rsidR="00820971" w14:paraId="2082EE06" w14:textId="77777777" w:rsidTr="00641621">
        <w:trPr>
          <w:jc w:val="center"/>
        </w:trPr>
        <w:tc>
          <w:tcPr>
            <w:tcW w:w="1401" w:type="dxa"/>
          </w:tcPr>
          <w:p w14:paraId="50DF558D"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399" w:type="dxa"/>
          </w:tcPr>
          <w:p w14:paraId="22E1D086"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4C097766" w14:textId="77777777" w:rsidR="00820971" w:rsidRDefault="00820971" w:rsidP="00EE0F9B">
            <w:pPr>
              <w:rPr>
                <w:rFonts w:ascii="Tahoma" w:eastAsia="Tahoma" w:hAnsi="Tahoma" w:cs="Tahoma"/>
                <w:sz w:val="20"/>
                <w:szCs w:val="20"/>
              </w:rPr>
            </w:pPr>
          </w:p>
        </w:tc>
        <w:tc>
          <w:tcPr>
            <w:tcW w:w="1559" w:type="dxa"/>
          </w:tcPr>
          <w:p w14:paraId="22367247" w14:textId="77777777" w:rsidR="00820971" w:rsidRDefault="00820971" w:rsidP="00EE0F9B">
            <w:pPr>
              <w:rPr>
                <w:rFonts w:ascii="Tahoma" w:eastAsia="Tahoma" w:hAnsi="Tahoma" w:cs="Tahoma"/>
                <w:sz w:val="20"/>
                <w:szCs w:val="20"/>
              </w:rPr>
            </w:pPr>
          </w:p>
        </w:tc>
        <w:tc>
          <w:tcPr>
            <w:tcW w:w="1560" w:type="dxa"/>
          </w:tcPr>
          <w:p w14:paraId="1DCAC8B0" w14:textId="77777777" w:rsidR="00820971" w:rsidRDefault="00820971" w:rsidP="00EE0F9B">
            <w:pPr>
              <w:rPr>
                <w:rFonts w:ascii="Tahoma" w:eastAsia="Tahoma" w:hAnsi="Tahoma" w:cs="Tahoma"/>
                <w:sz w:val="20"/>
                <w:szCs w:val="20"/>
              </w:rPr>
            </w:pPr>
          </w:p>
        </w:tc>
        <w:tc>
          <w:tcPr>
            <w:tcW w:w="1559" w:type="dxa"/>
          </w:tcPr>
          <w:p w14:paraId="0781D8F0" w14:textId="77777777" w:rsidR="00820971" w:rsidRDefault="00820971" w:rsidP="00EE0F9B">
            <w:pPr>
              <w:rPr>
                <w:rFonts w:ascii="Tahoma" w:eastAsia="Tahoma" w:hAnsi="Tahoma" w:cs="Tahoma"/>
                <w:sz w:val="20"/>
                <w:szCs w:val="20"/>
              </w:rPr>
            </w:pPr>
          </w:p>
        </w:tc>
        <w:tc>
          <w:tcPr>
            <w:tcW w:w="1419" w:type="dxa"/>
          </w:tcPr>
          <w:p w14:paraId="1B6C303A" w14:textId="77777777" w:rsidR="00820971" w:rsidRDefault="00820971" w:rsidP="00EE0F9B">
            <w:pPr>
              <w:rPr>
                <w:rFonts w:ascii="Tahoma" w:eastAsia="Tahoma" w:hAnsi="Tahoma" w:cs="Tahoma"/>
                <w:sz w:val="20"/>
                <w:szCs w:val="20"/>
              </w:rPr>
            </w:pPr>
          </w:p>
        </w:tc>
      </w:tr>
      <w:tr w:rsidR="00820971" w14:paraId="77B5C3BB" w14:textId="77777777" w:rsidTr="00641621">
        <w:trPr>
          <w:jc w:val="center"/>
        </w:trPr>
        <w:tc>
          <w:tcPr>
            <w:tcW w:w="1401" w:type="dxa"/>
          </w:tcPr>
          <w:p w14:paraId="59F2248F"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399" w:type="dxa"/>
          </w:tcPr>
          <w:p w14:paraId="39716D9F"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4F874746" w14:textId="77777777" w:rsidR="00820971" w:rsidRDefault="00820971" w:rsidP="00EE0F9B">
            <w:pPr>
              <w:rPr>
                <w:rFonts w:ascii="Tahoma" w:eastAsia="Tahoma" w:hAnsi="Tahoma" w:cs="Tahoma"/>
                <w:sz w:val="20"/>
                <w:szCs w:val="20"/>
              </w:rPr>
            </w:pPr>
          </w:p>
        </w:tc>
        <w:tc>
          <w:tcPr>
            <w:tcW w:w="1559" w:type="dxa"/>
          </w:tcPr>
          <w:p w14:paraId="13C63275" w14:textId="77777777" w:rsidR="00820971" w:rsidRDefault="00820971" w:rsidP="00EE0F9B">
            <w:pPr>
              <w:rPr>
                <w:rFonts w:ascii="Tahoma" w:eastAsia="Tahoma" w:hAnsi="Tahoma" w:cs="Tahoma"/>
                <w:sz w:val="20"/>
                <w:szCs w:val="20"/>
              </w:rPr>
            </w:pPr>
          </w:p>
        </w:tc>
        <w:tc>
          <w:tcPr>
            <w:tcW w:w="1560" w:type="dxa"/>
          </w:tcPr>
          <w:p w14:paraId="358A66CE" w14:textId="77777777" w:rsidR="00820971" w:rsidRDefault="00820971" w:rsidP="00EE0F9B">
            <w:pPr>
              <w:rPr>
                <w:rFonts w:ascii="Tahoma" w:eastAsia="Tahoma" w:hAnsi="Tahoma" w:cs="Tahoma"/>
                <w:sz w:val="20"/>
                <w:szCs w:val="20"/>
              </w:rPr>
            </w:pPr>
          </w:p>
        </w:tc>
        <w:tc>
          <w:tcPr>
            <w:tcW w:w="1559" w:type="dxa"/>
          </w:tcPr>
          <w:p w14:paraId="1996BE6F" w14:textId="77777777" w:rsidR="00820971" w:rsidRDefault="00820971" w:rsidP="00EE0F9B">
            <w:pPr>
              <w:rPr>
                <w:rFonts w:ascii="Tahoma" w:eastAsia="Tahoma" w:hAnsi="Tahoma" w:cs="Tahoma"/>
                <w:sz w:val="20"/>
                <w:szCs w:val="20"/>
              </w:rPr>
            </w:pPr>
          </w:p>
        </w:tc>
        <w:tc>
          <w:tcPr>
            <w:tcW w:w="1419" w:type="dxa"/>
          </w:tcPr>
          <w:p w14:paraId="47147ABF" w14:textId="77777777" w:rsidR="00820971" w:rsidRDefault="00820971" w:rsidP="00EE0F9B">
            <w:pPr>
              <w:rPr>
                <w:rFonts w:ascii="Tahoma" w:eastAsia="Tahoma" w:hAnsi="Tahoma" w:cs="Tahoma"/>
                <w:sz w:val="20"/>
                <w:szCs w:val="20"/>
              </w:rPr>
            </w:pPr>
          </w:p>
        </w:tc>
      </w:tr>
    </w:tbl>
    <w:p w14:paraId="67D06858"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413FDBC6" w14:textId="77777777" w:rsidR="00820971" w:rsidRDefault="00820971" w:rsidP="00820971">
      <w:pPr>
        <w:spacing w:after="0" w:line="240" w:lineRule="auto"/>
        <w:rPr>
          <w:rFonts w:ascii="Tahoma" w:eastAsia="Tahoma" w:hAnsi="Tahoma" w:cs="Tahoma"/>
          <w:sz w:val="10"/>
          <w:szCs w:val="10"/>
        </w:rPr>
      </w:pPr>
    </w:p>
    <w:p w14:paraId="49DF12AC" w14:textId="77777777" w:rsidR="00820971" w:rsidRDefault="00820971" w:rsidP="00820971">
      <w:pPr>
        <w:spacing w:after="0" w:line="240" w:lineRule="auto"/>
        <w:rPr>
          <w:rFonts w:ascii="Tahoma" w:eastAsia="Tahoma" w:hAnsi="Tahoma" w:cs="Tahoma"/>
          <w:sz w:val="10"/>
          <w:szCs w:val="10"/>
        </w:rPr>
      </w:pPr>
    </w:p>
    <w:tbl>
      <w:tblPr>
        <w:tblW w:w="1046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8080"/>
      </w:tblGrid>
      <w:tr w:rsidR="00820971" w14:paraId="744DAC82" w14:textId="77777777" w:rsidTr="00EB5500">
        <w:tc>
          <w:tcPr>
            <w:tcW w:w="2381" w:type="dxa"/>
          </w:tcPr>
          <w:p w14:paraId="34306045"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3EEA090A"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33699389" w14:textId="77777777" w:rsidR="00820971" w:rsidRPr="00EF5B81" w:rsidRDefault="00820971" w:rsidP="00EE0F9B">
            <w:pPr>
              <w:spacing w:after="80"/>
              <w:rPr>
                <w:rFonts w:ascii="Tahoma" w:eastAsia="Tahoma" w:hAnsi="Tahoma" w:cs="Tahoma"/>
                <w:sz w:val="18"/>
                <w:szCs w:val="18"/>
              </w:rPr>
            </w:pPr>
          </w:p>
        </w:tc>
      </w:tr>
      <w:tr w:rsidR="001B16D5" w14:paraId="34396A7B" w14:textId="77777777" w:rsidTr="00EB5500">
        <w:tc>
          <w:tcPr>
            <w:tcW w:w="2381" w:type="dxa"/>
          </w:tcPr>
          <w:p w14:paraId="62DFEAD7"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43411E6F"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2175B0A8" w14:textId="77777777" w:rsidTr="00EB5500">
        <w:trPr>
          <w:trHeight w:val="1002"/>
        </w:trPr>
        <w:tc>
          <w:tcPr>
            <w:tcW w:w="2381" w:type="dxa"/>
          </w:tcPr>
          <w:p w14:paraId="19B6C894"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14398BB8"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7EB1BCED"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03A9BAF3" w14:textId="77777777" w:rsidR="00DA39C0" w:rsidRPr="006501B2" w:rsidRDefault="00DA39C0" w:rsidP="00D45025">
            <w:pPr>
              <w:spacing w:before="80" w:after="60"/>
              <w:rPr>
                <w:rFonts w:ascii="Tahoma" w:eastAsia="Tahoma" w:hAnsi="Tahoma" w:cs="Tahoma"/>
                <w:sz w:val="18"/>
                <w:szCs w:val="18"/>
              </w:rPr>
            </w:pPr>
          </w:p>
        </w:tc>
      </w:tr>
      <w:tr w:rsidR="00820971" w14:paraId="1F5A89A3" w14:textId="77777777" w:rsidTr="00EB5500">
        <w:tc>
          <w:tcPr>
            <w:tcW w:w="2381" w:type="dxa"/>
          </w:tcPr>
          <w:p w14:paraId="3B06CF3C"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F48FF1A"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7E6F34CD"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0B498AB2"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66193AA7" w14:textId="77777777" w:rsidTr="00EB5500">
        <w:tc>
          <w:tcPr>
            <w:tcW w:w="2381" w:type="dxa"/>
          </w:tcPr>
          <w:p w14:paraId="6F5EE3D1"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2656AC35"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456A2082" w14:textId="77777777" w:rsidTr="00EB5500">
        <w:tc>
          <w:tcPr>
            <w:tcW w:w="2381" w:type="dxa"/>
          </w:tcPr>
          <w:p w14:paraId="70EC0ADB"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 xml:space="preserve">Strategie per la prevenzione e l’eventuale </w:t>
            </w:r>
            <w:r w:rsidRPr="00F65DF1">
              <w:rPr>
                <w:rFonts w:ascii="Tahoma" w:eastAsia="Tahoma" w:hAnsi="Tahoma" w:cs="Tahoma"/>
                <w:sz w:val="18"/>
                <w:szCs w:val="18"/>
              </w:rPr>
              <w:lastRenderedPageBreak/>
              <w:t>gestione di comportamenti problematici</w:t>
            </w:r>
          </w:p>
        </w:tc>
        <w:tc>
          <w:tcPr>
            <w:tcW w:w="8080" w:type="dxa"/>
          </w:tcPr>
          <w:p w14:paraId="2A696CDF" w14:textId="77777777" w:rsidR="00A876E3" w:rsidRDefault="00A876E3" w:rsidP="00330659">
            <w:pPr>
              <w:spacing w:after="0"/>
              <w:rPr>
                <w:rFonts w:ascii="Tahoma" w:eastAsia="Tahoma" w:hAnsi="Tahoma" w:cs="Tahoma"/>
                <w:sz w:val="18"/>
                <w:szCs w:val="18"/>
              </w:rPr>
            </w:pPr>
          </w:p>
          <w:p w14:paraId="29825D7C" w14:textId="77777777" w:rsidR="00A876E3" w:rsidRDefault="00A876E3" w:rsidP="00330659">
            <w:pPr>
              <w:spacing w:after="0"/>
              <w:rPr>
                <w:rFonts w:ascii="Tahoma" w:eastAsia="Tahoma" w:hAnsi="Tahoma" w:cs="Tahoma"/>
                <w:sz w:val="18"/>
                <w:szCs w:val="18"/>
              </w:rPr>
            </w:pPr>
          </w:p>
          <w:p w14:paraId="094939EA" w14:textId="77777777" w:rsidR="00A876E3" w:rsidRDefault="00A876E3" w:rsidP="00330659">
            <w:pPr>
              <w:spacing w:after="0"/>
              <w:rPr>
                <w:rFonts w:ascii="Tahoma" w:eastAsia="Tahoma" w:hAnsi="Tahoma" w:cs="Tahoma"/>
                <w:sz w:val="18"/>
                <w:szCs w:val="18"/>
              </w:rPr>
            </w:pPr>
          </w:p>
          <w:p w14:paraId="593F6DA5" w14:textId="77777777" w:rsidR="00A876E3" w:rsidRDefault="00A876E3" w:rsidP="00330659">
            <w:pPr>
              <w:spacing w:after="0"/>
              <w:rPr>
                <w:rFonts w:ascii="Tahoma" w:eastAsia="Tahoma" w:hAnsi="Tahoma" w:cs="Tahoma"/>
                <w:sz w:val="18"/>
                <w:szCs w:val="18"/>
              </w:rPr>
            </w:pPr>
          </w:p>
          <w:p w14:paraId="715E3026"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lastRenderedPageBreak/>
              <w:t>_______________________________________________________________________</w:t>
            </w:r>
          </w:p>
        </w:tc>
      </w:tr>
      <w:tr w:rsidR="00820971" w14:paraId="6FA45D3A" w14:textId="77777777" w:rsidTr="00EB5500">
        <w:tc>
          <w:tcPr>
            <w:tcW w:w="2381" w:type="dxa"/>
          </w:tcPr>
          <w:p w14:paraId="136DFB10"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D455480" w14:textId="77777777" w:rsidR="00A876E3" w:rsidRDefault="00A876E3" w:rsidP="00A876E3">
            <w:pPr>
              <w:spacing w:before="120" w:after="0"/>
              <w:rPr>
                <w:rFonts w:ascii="Tahoma" w:eastAsia="Tahoma" w:hAnsi="Tahoma" w:cs="Tahoma"/>
                <w:sz w:val="18"/>
                <w:szCs w:val="18"/>
              </w:rPr>
            </w:pPr>
          </w:p>
          <w:p w14:paraId="67C79B79"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404B2377" w14:textId="77777777" w:rsidTr="00EB5500">
        <w:tc>
          <w:tcPr>
            <w:tcW w:w="2381" w:type="dxa"/>
          </w:tcPr>
          <w:p w14:paraId="0F9965F8"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0AE9A427"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1D9C6805" w14:textId="77777777" w:rsidR="00820971" w:rsidRDefault="00820971" w:rsidP="00820971">
      <w:pPr>
        <w:rPr>
          <w:rFonts w:ascii="Tahoma" w:eastAsia="Tahoma" w:hAnsi="Tahoma" w:cs="Tahoma"/>
          <w:sz w:val="20"/>
          <w:szCs w:val="20"/>
        </w:rPr>
      </w:pPr>
    </w:p>
    <w:p w14:paraId="144F4EDA"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04F620B9" w14:textId="77777777" w:rsidTr="00BA02E8">
        <w:trPr>
          <w:trHeight w:val="1066"/>
        </w:trPr>
        <w:tc>
          <w:tcPr>
            <w:tcW w:w="2157" w:type="dxa"/>
          </w:tcPr>
          <w:p w14:paraId="4190BC2A"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688F6F39"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61AAC0F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EBA773C"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027D2406"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5DBAAF6"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273A5C5D"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6F277CEC" w14:textId="77777777" w:rsidTr="00BA02E8">
        <w:trPr>
          <w:trHeight w:val="610"/>
        </w:trPr>
        <w:tc>
          <w:tcPr>
            <w:tcW w:w="2157" w:type="dxa"/>
          </w:tcPr>
          <w:p w14:paraId="715210E0"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745E6000" w14:textId="77777777" w:rsidR="000C0A27" w:rsidRPr="00897053" w:rsidRDefault="000C0A27" w:rsidP="00BA02E8">
            <w:pPr>
              <w:spacing w:before="120"/>
              <w:rPr>
                <w:rFonts w:ascii="Tahoma" w:eastAsia="Tahoma" w:hAnsi="Tahoma" w:cs="Tahoma"/>
                <w:sz w:val="18"/>
                <w:szCs w:val="18"/>
              </w:rPr>
            </w:pPr>
          </w:p>
        </w:tc>
        <w:tc>
          <w:tcPr>
            <w:tcW w:w="1407" w:type="dxa"/>
          </w:tcPr>
          <w:p w14:paraId="6395DF4D"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07A47E31"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C89E2E2"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0D1E412"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58F069A3" w14:textId="6E9C425D"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8193"/>
      </w:tblGrid>
      <w:tr w:rsidR="000C0A27" w14:paraId="16034E5D" w14:textId="77777777" w:rsidTr="00DE3709">
        <w:tc>
          <w:tcPr>
            <w:tcW w:w="2155" w:type="dxa"/>
          </w:tcPr>
          <w:p w14:paraId="1A116E74"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8193" w:type="dxa"/>
          </w:tcPr>
          <w:p w14:paraId="29C7229F" w14:textId="77777777" w:rsidR="000C0A27" w:rsidRDefault="000C0A27" w:rsidP="00043F1E">
            <w:pPr>
              <w:rPr>
                <w:rFonts w:ascii="Tahoma" w:eastAsia="Tahoma" w:hAnsi="Tahoma" w:cs="Tahoma"/>
                <w:sz w:val="20"/>
                <w:szCs w:val="20"/>
              </w:rPr>
            </w:pPr>
          </w:p>
          <w:p w14:paraId="5787F65E" w14:textId="77777777" w:rsidR="000C0A27" w:rsidRDefault="000C0A27" w:rsidP="00043F1E">
            <w:pPr>
              <w:rPr>
                <w:rFonts w:ascii="Tahoma" w:eastAsia="Tahoma" w:hAnsi="Tahoma" w:cs="Tahoma"/>
                <w:sz w:val="20"/>
                <w:szCs w:val="20"/>
              </w:rPr>
            </w:pPr>
          </w:p>
        </w:tc>
      </w:tr>
    </w:tbl>
    <w:p w14:paraId="17E213F0" w14:textId="77777777" w:rsidR="000C0A27" w:rsidRDefault="000C0A27" w:rsidP="00820971">
      <w:pPr>
        <w:rPr>
          <w:rFonts w:ascii="Tahoma" w:eastAsia="Tahoma" w:hAnsi="Tahoma" w:cs="Tahoma"/>
          <w:sz w:val="20"/>
          <w:szCs w:val="20"/>
        </w:rPr>
      </w:pPr>
    </w:p>
    <w:p w14:paraId="44DFF580" w14:textId="200B21D8" w:rsidR="000C0A27" w:rsidRDefault="00EC7135" w:rsidP="00641621">
      <w:pPr>
        <w:spacing w:after="200" w:line="276" w:lineRule="auto"/>
        <w:rPr>
          <w:rFonts w:ascii="Tahoma" w:eastAsia="Tahoma" w:hAnsi="Tahoma" w:cs="Tahoma"/>
          <w:b/>
          <w:bCs/>
          <w:color w:val="FF0000"/>
          <w:sz w:val="24"/>
          <w:szCs w:val="24"/>
        </w:rPr>
      </w:pPr>
      <w:r w:rsidRPr="00EC7135">
        <w:rPr>
          <w:rFonts w:ascii="Tahoma" w:eastAsia="Tahoma" w:hAnsi="Tahoma" w:cs="Tahoma"/>
          <w:b/>
          <w:bCs/>
          <w:sz w:val="24"/>
          <w:szCs w:val="24"/>
        </w:rPr>
        <w:t xml:space="preserve">Castel S. Giorgio, </w:t>
      </w:r>
      <w:r w:rsidR="00DE3709">
        <w:rPr>
          <w:rFonts w:ascii="Tahoma" w:eastAsia="Tahoma" w:hAnsi="Tahoma" w:cs="Tahoma"/>
          <w:b/>
          <w:bCs/>
          <w:sz w:val="24"/>
          <w:szCs w:val="24"/>
        </w:rPr>
        <w:t>31 gennaio</w:t>
      </w:r>
      <w:r w:rsidRPr="00EC7135">
        <w:rPr>
          <w:rFonts w:ascii="Tahoma" w:eastAsia="Tahoma" w:hAnsi="Tahoma" w:cs="Tahoma"/>
          <w:b/>
          <w:bCs/>
          <w:sz w:val="24"/>
          <w:szCs w:val="24"/>
        </w:rPr>
        <w:t xml:space="preserve"> 2022   </w:t>
      </w:r>
      <w:r w:rsidR="00641621">
        <w:rPr>
          <w:rFonts w:ascii="Tahoma" w:eastAsia="Tahoma" w:hAnsi="Tahoma" w:cs="Tahoma"/>
          <w:b/>
          <w:bCs/>
          <w:sz w:val="24"/>
          <w:szCs w:val="24"/>
        </w:rPr>
        <w:t xml:space="preserve">                                          I docenti </w:t>
      </w:r>
    </w:p>
    <w:tbl>
      <w:tblPr>
        <w:tblW w:w="5103" w:type="dxa"/>
        <w:tblInd w:w="5524" w:type="dxa"/>
        <w:tblLayout w:type="fixed"/>
        <w:tblLook w:val="0400" w:firstRow="0" w:lastRow="0" w:firstColumn="0" w:lastColumn="0" w:noHBand="0" w:noVBand="1"/>
      </w:tblPr>
      <w:tblGrid>
        <w:gridCol w:w="2551"/>
        <w:gridCol w:w="2552"/>
      </w:tblGrid>
      <w:tr w:rsidR="00EC7135" w:rsidRPr="00632A9E" w14:paraId="2DFF1305" w14:textId="77777777" w:rsidTr="00641621">
        <w:tc>
          <w:tcPr>
            <w:tcW w:w="2551" w:type="dxa"/>
          </w:tcPr>
          <w:p w14:paraId="206496BD" w14:textId="4A2032F2" w:rsidR="00EC7135" w:rsidRPr="00632A9E" w:rsidRDefault="00EC7135"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552" w:type="dxa"/>
          </w:tcPr>
          <w:p w14:paraId="2DABAC55" w14:textId="77777777" w:rsidR="00EC7135" w:rsidRPr="00632A9E" w:rsidRDefault="00EC7135"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C7135" w:rsidRPr="00632A9E" w14:paraId="5B9DFC64" w14:textId="77777777" w:rsidTr="00641621">
        <w:tc>
          <w:tcPr>
            <w:tcW w:w="2551" w:type="dxa"/>
          </w:tcPr>
          <w:p w14:paraId="2D896E00" w14:textId="77777777" w:rsidR="00EC7135" w:rsidRPr="00632A9E" w:rsidRDefault="00EC7135"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552" w:type="dxa"/>
          </w:tcPr>
          <w:p w14:paraId="1DA19A02" w14:textId="77777777" w:rsidR="00EC7135" w:rsidRPr="00632A9E" w:rsidRDefault="00EC7135" w:rsidP="00330659">
            <w:pPr>
              <w:jc w:val="center"/>
              <w:rPr>
                <w:sz w:val="24"/>
                <w:szCs w:val="24"/>
              </w:rPr>
            </w:pPr>
          </w:p>
        </w:tc>
      </w:tr>
      <w:tr w:rsidR="00EC7135" w:rsidRPr="00632A9E" w14:paraId="3EAC6156" w14:textId="77777777" w:rsidTr="00641621">
        <w:tc>
          <w:tcPr>
            <w:tcW w:w="2551" w:type="dxa"/>
          </w:tcPr>
          <w:p w14:paraId="56E874F9" w14:textId="77777777" w:rsidR="00EC7135" w:rsidRPr="00632A9E" w:rsidRDefault="00EC7135"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552" w:type="dxa"/>
          </w:tcPr>
          <w:p w14:paraId="56E23231" w14:textId="77777777" w:rsidR="00EC7135" w:rsidRPr="00632A9E" w:rsidRDefault="00EC7135" w:rsidP="00330659">
            <w:pPr>
              <w:jc w:val="center"/>
              <w:rPr>
                <w:sz w:val="24"/>
                <w:szCs w:val="24"/>
              </w:rPr>
            </w:pPr>
          </w:p>
        </w:tc>
      </w:tr>
      <w:tr w:rsidR="00EC7135" w:rsidRPr="00632A9E" w14:paraId="422CEB81" w14:textId="77777777" w:rsidTr="00641621">
        <w:tc>
          <w:tcPr>
            <w:tcW w:w="2551" w:type="dxa"/>
          </w:tcPr>
          <w:p w14:paraId="761EEA6B" w14:textId="77777777" w:rsidR="00EC7135" w:rsidRPr="00632A9E" w:rsidRDefault="00EC7135"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552" w:type="dxa"/>
          </w:tcPr>
          <w:p w14:paraId="69F6F549" w14:textId="77777777" w:rsidR="00EC7135" w:rsidRPr="00632A9E" w:rsidRDefault="00EC7135" w:rsidP="00330659">
            <w:pPr>
              <w:jc w:val="center"/>
              <w:rPr>
                <w:sz w:val="24"/>
                <w:szCs w:val="24"/>
              </w:rPr>
            </w:pPr>
          </w:p>
        </w:tc>
      </w:tr>
    </w:tbl>
    <w:p w14:paraId="3C7DDD91" w14:textId="77777777" w:rsidR="00EC7135" w:rsidRDefault="00EC7135" w:rsidP="000C0A27">
      <w:pPr>
        <w:spacing w:after="200" w:line="276" w:lineRule="auto"/>
        <w:rPr>
          <w:rFonts w:ascii="Tahoma" w:eastAsia="Tahoma" w:hAnsi="Tahoma" w:cs="Tahoma"/>
          <w:b/>
          <w:bCs/>
          <w:strike/>
          <w:color w:val="FF0000"/>
          <w:sz w:val="24"/>
          <w:szCs w:val="24"/>
        </w:rPr>
      </w:pPr>
    </w:p>
    <w:sectPr w:rsidR="00EC7135">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75E1" w14:textId="77777777" w:rsidR="00344CCE" w:rsidRDefault="00344CCE" w:rsidP="00820971">
      <w:pPr>
        <w:spacing w:after="0" w:line="240" w:lineRule="auto"/>
      </w:pPr>
      <w:r>
        <w:separator/>
      </w:r>
    </w:p>
  </w:endnote>
  <w:endnote w:type="continuationSeparator" w:id="0">
    <w:p w14:paraId="2A7BBD3A" w14:textId="77777777" w:rsidR="00344CCE" w:rsidRDefault="00344CCE"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07CC3812"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408FC8BB" w14:textId="77777777" w:rsidR="00D9058E" w:rsidRDefault="00344CC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21FF" w14:textId="77777777" w:rsidR="00344CCE" w:rsidRDefault="00344CCE" w:rsidP="00820971">
      <w:pPr>
        <w:spacing w:after="0" w:line="240" w:lineRule="auto"/>
      </w:pPr>
      <w:r>
        <w:separator/>
      </w:r>
    </w:p>
  </w:footnote>
  <w:footnote w:type="continuationSeparator" w:id="0">
    <w:p w14:paraId="7BB83775" w14:textId="77777777" w:rsidR="00344CCE" w:rsidRDefault="00344CCE"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6D4A88"/>
    <w:multiLevelType w:val="hybridMultilevel"/>
    <w:tmpl w:val="2B40ADF0"/>
    <w:lvl w:ilvl="0" w:tplc="41C463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7A5BE5"/>
    <w:multiLevelType w:val="hybridMultilevel"/>
    <w:tmpl w:val="4C4EAB3E"/>
    <w:lvl w:ilvl="0" w:tplc="41C463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0F93"/>
    <w:rsid w:val="000B1F49"/>
    <w:rsid w:val="000C0A27"/>
    <w:rsid w:val="000E4A78"/>
    <w:rsid w:val="000F467E"/>
    <w:rsid w:val="00126A63"/>
    <w:rsid w:val="001359E4"/>
    <w:rsid w:val="001429A6"/>
    <w:rsid w:val="00156730"/>
    <w:rsid w:val="00166375"/>
    <w:rsid w:val="00193842"/>
    <w:rsid w:val="001A2BF2"/>
    <w:rsid w:val="001B16D5"/>
    <w:rsid w:val="001B5770"/>
    <w:rsid w:val="001C059C"/>
    <w:rsid w:val="001D5BC6"/>
    <w:rsid w:val="001E2DC1"/>
    <w:rsid w:val="001E7F52"/>
    <w:rsid w:val="001F05F4"/>
    <w:rsid w:val="00205A09"/>
    <w:rsid w:val="002478ED"/>
    <w:rsid w:val="00256894"/>
    <w:rsid w:val="002642E6"/>
    <w:rsid w:val="00270BDA"/>
    <w:rsid w:val="002955D4"/>
    <w:rsid w:val="002A0A7E"/>
    <w:rsid w:val="002B1C9E"/>
    <w:rsid w:val="002E484C"/>
    <w:rsid w:val="00316BD1"/>
    <w:rsid w:val="003174B5"/>
    <w:rsid w:val="003203FC"/>
    <w:rsid w:val="003243D2"/>
    <w:rsid w:val="00333225"/>
    <w:rsid w:val="00344CCE"/>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84817"/>
    <w:rsid w:val="005A096D"/>
    <w:rsid w:val="005B0DA7"/>
    <w:rsid w:val="005C6D7E"/>
    <w:rsid w:val="005E6E30"/>
    <w:rsid w:val="005F1FD7"/>
    <w:rsid w:val="005F2605"/>
    <w:rsid w:val="00602082"/>
    <w:rsid w:val="0060385F"/>
    <w:rsid w:val="00617E6B"/>
    <w:rsid w:val="00621808"/>
    <w:rsid w:val="00631FA9"/>
    <w:rsid w:val="0063330C"/>
    <w:rsid w:val="00641621"/>
    <w:rsid w:val="00641CD1"/>
    <w:rsid w:val="006B46BE"/>
    <w:rsid w:val="006D4ABE"/>
    <w:rsid w:val="006F456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8F75D5"/>
    <w:rsid w:val="00902E8D"/>
    <w:rsid w:val="009725FD"/>
    <w:rsid w:val="0098069C"/>
    <w:rsid w:val="0099507A"/>
    <w:rsid w:val="00996867"/>
    <w:rsid w:val="009A1682"/>
    <w:rsid w:val="009A2EAC"/>
    <w:rsid w:val="009B5DB2"/>
    <w:rsid w:val="009F4BF5"/>
    <w:rsid w:val="00A0621D"/>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601B0"/>
    <w:rsid w:val="00B711D0"/>
    <w:rsid w:val="00B73508"/>
    <w:rsid w:val="00BA02E8"/>
    <w:rsid w:val="00BD0A52"/>
    <w:rsid w:val="00BD184D"/>
    <w:rsid w:val="00BF35E2"/>
    <w:rsid w:val="00C3761A"/>
    <w:rsid w:val="00C4484A"/>
    <w:rsid w:val="00C66C43"/>
    <w:rsid w:val="00C7225D"/>
    <w:rsid w:val="00C77F99"/>
    <w:rsid w:val="00CD1C7D"/>
    <w:rsid w:val="00CD289A"/>
    <w:rsid w:val="00CF261A"/>
    <w:rsid w:val="00D017B6"/>
    <w:rsid w:val="00D17709"/>
    <w:rsid w:val="00D40F84"/>
    <w:rsid w:val="00D4331E"/>
    <w:rsid w:val="00D5739B"/>
    <w:rsid w:val="00D93EB6"/>
    <w:rsid w:val="00DA39C0"/>
    <w:rsid w:val="00DE3709"/>
    <w:rsid w:val="00DE4EB8"/>
    <w:rsid w:val="00DF5246"/>
    <w:rsid w:val="00DF5880"/>
    <w:rsid w:val="00DF7374"/>
    <w:rsid w:val="00E04731"/>
    <w:rsid w:val="00E1519B"/>
    <w:rsid w:val="00E23930"/>
    <w:rsid w:val="00E353A3"/>
    <w:rsid w:val="00E51143"/>
    <w:rsid w:val="00E51F4E"/>
    <w:rsid w:val="00E522B0"/>
    <w:rsid w:val="00E5391B"/>
    <w:rsid w:val="00E81D0E"/>
    <w:rsid w:val="00EB5500"/>
    <w:rsid w:val="00EC467B"/>
    <w:rsid w:val="00EC6802"/>
    <w:rsid w:val="00EC7135"/>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D867"/>
  <w15:docId w15:val="{8928DDFA-5E19-42DE-A7D0-DD0E07E2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customStyle="1" w:styleId="ff32">
    <w:name w:val="ff32"/>
    <w:rsid w:val="000B0F93"/>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1381</Words>
  <Characters>7872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rosa sola</cp:lastModifiedBy>
  <cp:revision>4</cp:revision>
  <cp:lastPrinted>2021-10-05T08:34:00Z</cp:lastPrinted>
  <dcterms:created xsi:type="dcterms:W3CDTF">2022-02-09T12:15:00Z</dcterms:created>
  <dcterms:modified xsi:type="dcterms:W3CDTF">2022-02-10T08:18:00Z</dcterms:modified>
</cp:coreProperties>
</file>